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7225" w14:textId="0F7BEE29" w:rsidR="00435D32" w:rsidRPr="00435D32" w:rsidRDefault="00435D32" w:rsidP="00435D32">
      <w:pPr>
        <w:pStyle w:val="Title"/>
        <w:spacing w:before="65"/>
        <w:ind w:left="0"/>
        <w:jc w:val="left"/>
      </w:pPr>
      <w:r>
        <w:rPr>
          <w:noProof/>
        </w:rPr>
        <w:drawing>
          <wp:anchor distT="0" distB="0" distL="114300" distR="114300" simplePos="0" relativeHeight="251658240" behindDoc="1" locked="0" layoutInCell="1" allowOverlap="1" wp14:anchorId="76D4D68A" wp14:editId="69FAA6CA">
            <wp:simplePos x="0" y="0"/>
            <wp:positionH relativeFrom="margin">
              <wp:align>right</wp:align>
            </wp:positionH>
            <wp:positionV relativeFrom="paragraph">
              <wp:posOffset>38100</wp:posOffset>
            </wp:positionV>
            <wp:extent cx="5457825" cy="2362200"/>
            <wp:effectExtent l="0" t="0" r="9525" b="0"/>
            <wp:wrapTight wrapText="bothSides">
              <wp:wrapPolygon edited="0">
                <wp:start x="0" y="0"/>
                <wp:lineTo x="0" y="21426"/>
                <wp:lineTo x="21562" y="21426"/>
                <wp:lineTo x="21562" y="0"/>
                <wp:lineTo x="0" y="0"/>
              </wp:wrapPolygon>
            </wp:wrapTight>
            <wp:docPr id="14455766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7666" name="Picture 1" descr="A logo for a scho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57825" cy="2362200"/>
                    </a:xfrm>
                    <a:prstGeom prst="rect">
                      <a:avLst/>
                    </a:prstGeom>
                  </pic:spPr>
                </pic:pic>
              </a:graphicData>
            </a:graphic>
            <wp14:sizeRelH relativeFrom="page">
              <wp14:pctWidth>0</wp14:pctWidth>
            </wp14:sizeRelH>
            <wp14:sizeRelV relativeFrom="page">
              <wp14:pctHeight>0</wp14:pctHeight>
            </wp14:sizeRelV>
          </wp:anchor>
        </w:drawing>
      </w:r>
    </w:p>
    <w:p w14:paraId="1D2F4D84" w14:textId="186FD449" w:rsidR="00435D32" w:rsidRDefault="00435D32" w:rsidP="00435D32">
      <w:pPr>
        <w:pStyle w:val="Title"/>
        <w:spacing w:before="65"/>
      </w:pPr>
      <w:r>
        <w:t xml:space="preserve">St </w:t>
      </w:r>
      <w:r>
        <w:t>Michael’s</w:t>
      </w:r>
      <w:r>
        <w:rPr>
          <w:spacing w:val="-3"/>
        </w:rPr>
        <w:t xml:space="preserve"> </w:t>
      </w:r>
      <w:r>
        <w:t>R.C.</w:t>
      </w:r>
      <w:r>
        <w:rPr>
          <w:spacing w:val="-3"/>
        </w:rPr>
        <w:t xml:space="preserve"> </w:t>
      </w:r>
      <w:r>
        <w:rPr>
          <w:spacing w:val="-2"/>
        </w:rPr>
        <w:t>Primary</w:t>
      </w:r>
      <w:r>
        <w:rPr>
          <w:spacing w:val="-2"/>
        </w:rPr>
        <w:t xml:space="preserve"> School</w:t>
      </w:r>
    </w:p>
    <w:p w14:paraId="3F398850" w14:textId="77777777" w:rsidR="00435D32" w:rsidRDefault="00435D32">
      <w:pPr>
        <w:pStyle w:val="Title"/>
        <w:ind w:left="696"/>
      </w:pPr>
    </w:p>
    <w:p w14:paraId="449C9BAE" w14:textId="6460245D" w:rsidR="005763CA" w:rsidRDefault="00000000">
      <w:pPr>
        <w:pStyle w:val="Title"/>
        <w:ind w:left="696"/>
      </w:pPr>
      <w:r>
        <w:t>Admissions</w:t>
      </w:r>
      <w:r>
        <w:rPr>
          <w:spacing w:val="-11"/>
        </w:rPr>
        <w:t xml:space="preserve"> </w:t>
      </w:r>
      <w:r>
        <w:t>Arrangements</w:t>
      </w:r>
      <w:r>
        <w:rPr>
          <w:spacing w:val="-10"/>
        </w:rPr>
        <w:t xml:space="preserve"> </w:t>
      </w:r>
      <w:r>
        <w:rPr>
          <w:spacing w:val="-4"/>
        </w:rPr>
        <w:t>202</w:t>
      </w:r>
      <w:r w:rsidR="00435D32">
        <w:rPr>
          <w:spacing w:val="-4"/>
        </w:rPr>
        <w:t>4</w:t>
      </w:r>
    </w:p>
    <w:p w14:paraId="470D4C3C" w14:textId="77777777" w:rsidR="005763CA" w:rsidRDefault="00000000">
      <w:pPr>
        <w:pStyle w:val="BodyText"/>
        <w:spacing w:before="277" w:line="247" w:lineRule="auto"/>
        <w:ind w:left="118" w:right="475"/>
        <w:jc w:val="both"/>
      </w:pPr>
      <w:r>
        <w:t>St.</w:t>
      </w:r>
      <w:r>
        <w:rPr>
          <w:spacing w:val="-5"/>
        </w:rPr>
        <w:t xml:space="preserve"> </w:t>
      </w:r>
      <w:r>
        <w:t>Michael’s</w:t>
      </w:r>
      <w:r>
        <w:rPr>
          <w:spacing w:val="-4"/>
        </w:rPr>
        <w:t xml:space="preserve"> </w:t>
      </w:r>
      <w:r>
        <w:t>is</w:t>
      </w:r>
      <w:r>
        <w:rPr>
          <w:spacing w:val="-5"/>
        </w:rPr>
        <w:t xml:space="preserve"> </w:t>
      </w:r>
      <w:r>
        <w:t>a</w:t>
      </w:r>
      <w:r>
        <w:rPr>
          <w:spacing w:val="-5"/>
        </w:rPr>
        <w:t xml:space="preserve"> </w:t>
      </w:r>
      <w:r>
        <w:t>Roman</w:t>
      </w:r>
      <w:r>
        <w:rPr>
          <w:spacing w:val="-6"/>
        </w:rPr>
        <w:t xml:space="preserve"> </w:t>
      </w:r>
      <w:r>
        <w:t>Catholic</w:t>
      </w:r>
      <w:r>
        <w:rPr>
          <w:spacing w:val="-4"/>
        </w:rPr>
        <w:t xml:space="preserve"> </w:t>
      </w:r>
      <w:r>
        <w:t>Primary</w:t>
      </w:r>
      <w:r>
        <w:rPr>
          <w:spacing w:val="-5"/>
        </w:rPr>
        <w:t xml:space="preserve"> </w:t>
      </w:r>
      <w:r>
        <w:t>School</w:t>
      </w:r>
      <w:r>
        <w:rPr>
          <w:spacing w:val="-5"/>
        </w:rPr>
        <w:t xml:space="preserve"> </w:t>
      </w:r>
      <w:r>
        <w:t>provided</w:t>
      </w:r>
      <w:r>
        <w:rPr>
          <w:spacing w:val="-5"/>
        </w:rPr>
        <w:t xml:space="preserve"> </w:t>
      </w:r>
      <w:r>
        <w:t>by</w:t>
      </w:r>
      <w:r>
        <w:rPr>
          <w:spacing w:val="-5"/>
        </w:rPr>
        <w:t xml:space="preserve"> </w:t>
      </w:r>
      <w:r>
        <w:t>the</w:t>
      </w:r>
      <w:r>
        <w:rPr>
          <w:spacing w:val="-5"/>
        </w:rPr>
        <w:t xml:space="preserve"> </w:t>
      </w:r>
      <w:r>
        <w:t>Diocese</w:t>
      </w:r>
      <w:r>
        <w:rPr>
          <w:spacing w:val="-5"/>
        </w:rPr>
        <w:t xml:space="preserve"> </w:t>
      </w:r>
      <w:r>
        <w:t>of</w:t>
      </w:r>
      <w:r>
        <w:rPr>
          <w:spacing w:val="-3"/>
        </w:rPr>
        <w:t xml:space="preserve"> </w:t>
      </w:r>
      <w:r>
        <w:t>Salford</w:t>
      </w:r>
      <w:r>
        <w:rPr>
          <w:spacing w:val="-5"/>
        </w:rPr>
        <w:t xml:space="preserve"> </w:t>
      </w:r>
      <w:r>
        <w:t>and</w:t>
      </w:r>
      <w:r>
        <w:rPr>
          <w:spacing w:val="-5"/>
        </w:rPr>
        <w:t xml:space="preserve"> </w:t>
      </w:r>
      <w:r>
        <w:t>is</w:t>
      </w:r>
      <w:r>
        <w:rPr>
          <w:spacing w:val="-7"/>
        </w:rPr>
        <w:t xml:space="preserve"> </w:t>
      </w:r>
      <w:r>
        <w:t>maintained</w:t>
      </w:r>
      <w:r>
        <w:rPr>
          <w:spacing w:val="-5"/>
        </w:rPr>
        <w:t xml:space="preserve"> </w:t>
      </w:r>
      <w:r>
        <w:t>by</w:t>
      </w:r>
      <w:r>
        <w:rPr>
          <w:spacing w:val="-5"/>
        </w:rPr>
        <w:t xml:space="preserve"> </w:t>
      </w:r>
      <w:r>
        <w:t>Bury Local</w:t>
      </w:r>
      <w:r>
        <w:rPr>
          <w:spacing w:val="-6"/>
        </w:rPr>
        <w:t xml:space="preserve"> </w:t>
      </w:r>
      <w:r>
        <w:t>Education</w:t>
      </w:r>
      <w:r>
        <w:rPr>
          <w:spacing w:val="-6"/>
        </w:rPr>
        <w:t xml:space="preserve"> </w:t>
      </w:r>
      <w:r>
        <w:t>Authority</w:t>
      </w:r>
      <w:r>
        <w:rPr>
          <w:spacing w:val="-5"/>
        </w:rPr>
        <w:t xml:space="preserve"> </w:t>
      </w:r>
      <w:r>
        <w:t>as</w:t>
      </w:r>
      <w:r>
        <w:rPr>
          <w:spacing w:val="-6"/>
        </w:rPr>
        <w:t xml:space="preserve"> </w:t>
      </w:r>
      <w:r>
        <w:t>a</w:t>
      </w:r>
      <w:r>
        <w:rPr>
          <w:spacing w:val="-6"/>
        </w:rPr>
        <w:t xml:space="preserve"> </w:t>
      </w:r>
      <w:r>
        <w:t>Voluntary</w:t>
      </w:r>
      <w:r>
        <w:rPr>
          <w:spacing w:val="-6"/>
        </w:rPr>
        <w:t xml:space="preserve"> </w:t>
      </w:r>
      <w:r>
        <w:t>Aided</w:t>
      </w:r>
      <w:r>
        <w:rPr>
          <w:spacing w:val="-6"/>
        </w:rPr>
        <w:t xml:space="preserve"> </w:t>
      </w:r>
      <w:r>
        <w:t>School.</w:t>
      </w:r>
      <w:r>
        <w:rPr>
          <w:spacing w:val="-6"/>
        </w:rPr>
        <w:t xml:space="preserve"> </w:t>
      </w:r>
      <w:r>
        <w:t>Admission</w:t>
      </w:r>
      <w:r>
        <w:rPr>
          <w:spacing w:val="-6"/>
        </w:rPr>
        <w:t xml:space="preserve"> </w:t>
      </w:r>
      <w:r>
        <w:t>to</w:t>
      </w:r>
      <w:r>
        <w:rPr>
          <w:spacing w:val="-5"/>
        </w:rPr>
        <w:t xml:space="preserve"> </w:t>
      </w:r>
      <w:r>
        <w:t>St.</w:t>
      </w:r>
      <w:r>
        <w:rPr>
          <w:spacing w:val="-6"/>
        </w:rPr>
        <w:t xml:space="preserve"> </w:t>
      </w:r>
      <w:r>
        <w:t>Michael's</w:t>
      </w:r>
      <w:r>
        <w:rPr>
          <w:spacing w:val="-3"/>
        </w:rPr>
        <w:t xml:space="preserve"> </w:t>
      </w:r>
      <w:r>
        <w:t>R.C.</w:t>
      </w:r>
      <w:r>
        <w:rPr>
          <w:spacing w:val="-6"/>
        </w:rPr>
        <w:t xml:space="preserve"> </w:t>
      </w:r>
      <w:r>
        <w:t>School</w:t>
      </w:r>
      <w:r>
        <w:rPr>
          <w:spacing w:val="-6"/>
        </w:rPr>
        <w:t xml:space="preserve"> </w:t>
      </w:r>
      <w:r>
        <w:t>Whitefield</w:t>
      </w:r>
      <w:r>
        <w:rPr>
          <w:spacing w:val="-6"/>
        </w:rPr>
        <w:t xml:space="preserve"> </w:t>
      </w:r>
      <w:r>
        <w:t>is</w:t>
      </w:r>
      <w:r>
        <w:rPr>
          <w:spacing w:val="-6"/>
        </w:rPr>
        <w:t xml:space="preserve"> </w:t>
      </w:r>
      <w:r>
        <w:t>the responsibility of the governors.</w:t>
      </w:r>
    </w:p>
    <w:p w14:paraId="64327475" w14:textId="77777777" w:rsidR="005763CA" w:rsidRDefault="005763CA">
      <w:pPr>
        <w:pStyle w:val="BodyText"/>
        <w:spacing w:before="2"/>
      </w:pPr>
    </w:p>
    <w:p w14:paraId="7EAAA476" w14:textId="77777777" w:rsidR="005763CA" w:rsidRDefault="00000000">
      <w:pPr>
        <w:pStyle w:val="BodyText"/>
        <w:spacing w:line="247" w:lineRule="auto"/>
        <w:ind w:left="118" w:right="63"/>
      </w:pPr>
      <w:r>
        <w:t>Admission to the school will be considered in the following order of priority if there are more applications for admission than the school has places available. The planned admission number is set at 30. Children who have been</w:t>
      </w:r>
      <w:r>
        <w:rPr>
          <w:spacing w:val="-4"/>
        </w:rPr>
        <w:t xml:space="preserve"> </w:t>
      </w:r>
      <w:r>
        <w:t>issued</w:t>
      </w:r>
      <w:r>
        <w:rPr>
          <w:spacing w:val="-3"/>
        </w:rPr>
        <w:t xml:space="preserve"> </w:t>
      </w:r>
      <w:r>
        <w:t>with</w:t>
      </w:r>
      <w:r>
        <w:rPr>
          <w:spacing w:val="-3"/>
        </w:rPr>
        <w:t xml:space="preserve"> </w:t>
      </w:r>
      <w:r>
        <w:t>an</w:t>
      </w:r>
      <w:r>
        <w:rPr>
          <w:spacing w:val="-4"/>
        </w:rPr>
        <w:t xml:space="preserve"> </w:t>
      </w:r>
      <w:r>
        <w:t>Education</w:t>
      </w:r>
      <w:r>
        <w:rPr>
          <w:spacing w:val="-2"/>
        </w:rPr>
        <w:t xml:space="preserve"> </w:t>
      </w:r>
      <w:r>
        <w:t>Health</w:t>
      </w:r>
      <w:r>
        <w:rPr>
          <w:spacing w:val="-4"/>
        </w:rPr>
        <w:t xml:space="preserve"> </w:t>
      </w:r>
      <w:r>
        <w:t>Care</w:t>
      </w:r>
      <w:r>
        <w:rPr>
          <w:spacing w:val="-3"/>
        </w:rPr>
        <w:t xml:space="preserve"> </w:t>
      </w:r>
      <w:r>
        <w:t>Plan</w:t>
      </w:r>
      <w:r>
        <w:rPr>
          <w:spacing w:val="-2"/>
        </w:rPr>
        <w:t xml:space="preserve"> </w:t>
      </w:r>
      <w:r>
        <w:t>will</w:t>
      </w:r>
      <w:r>
        <w:rPr>
          <w:spacing w:val="-3"/>
        </w:rPr>
        <w:t xml:space="preserve"> </w:t>
      </w:r>
      <w:r>
        <w:t>be</w:t>
      </w:r>
      <w:r>
        <w:rPr>
          <w:spacing w:val="-3"/>
        </w:rPr>
        <w:t xml:space="preserve"> </w:t>
      </w:r>
      <w:r>
        <w:t>offered</w:t>
      </w:r>
      <w:r>
        <w:rPr>
          <w:spacing w:val="-3"/>
        </w:rPr>
        <w:t xml:space="preserve"> </w:t>
      </w:r>
      <w:r>
        <w:t>a</w:t>
      </w:r>
      <w:r>
        <w:rPr>
          <w:spacing w:val="-3"/>
        </w:rPr>
        <w:t xml:space="preserve"> </w:t>
      </w:r>
      <w:r>
        <w:t>place</w:t>
      </w:r>
      <w:r>
        <w:rPr>
          <w:spacing w:val="-3"/>
        </w:rPr>
        <w:t xml:space="preserve"> </w:t>
      </w:r>
      <w:r>
        <w:t>at</w:t>
      </w:r>
      <w:r>
        <w:rPr>
          <w:spacing w:val="-4"/>
        </w:rPr>
        <w:t xml:space="preserve"> </w:t>
      </w:r>
      <w:r>
        <w:t>St.</w:t>
      </w:r>
      <w:r>
        <w:rPr>
          <w:spacing w:val="-3"/>
        </w:rPr>
        <w:t xml:space="preserve"> </w:t>
      </w:r>
      <w:r>
        <w:t>Michael’s</w:t>
      </w:r>
      <w:r>
        <w:rPr>
          <w:spacing w:val="-2"/>
        </w:rPr>
        <w:t xml:space="preserve"> </w:t>
      </w:r>
      <w:r>
        <w:t>if</w:t>
      </w:r>
      <w:r>
        <w:rPr>
          <w:spacing w:val="-2"/>
        </w:rPr>
        <w:t xml:space="preserve"> </w:t>
      </w:r>
      <w:r>
        <w:t>the</w:t>
      </w:r>
      <w:r>
        <w:rPr>
          <w:spacing w:val="-3"/>
        </w:rPr>
        <w:t xml:space="preserve"> </w:t>
      </w:r>
      <w:r>
        <w:t>school</w:t>
      </w:r>
      <w:r>
        <w:rPr>
          <w:spacing w:val="-3"/>
        </w:rPr>
        <w:t xml:space="preserve"> </w:t>
      </w:r>
      <w:r>
        <w:t>is</w:t>
      </w:r>
      <w:r>
        <w:rPr>
          <w:spacing w:val="-3"/>
        </w:rPr>
        <w:t xml:space="preserve"> </w:t>
      </w:r>
      <w:r>
        <w:t>named</w:t>
      </w:r>
      <w:r>
        <w:rPr>
          <w:spacing w:val="-3"/>
        </w:rPr>
        <w:t xml:space="preserve"> </w:t>
      </w:r>
      <w:r>
        <w:t>in</w:t>
      </w:r>
      <w:r>
        <w:rPr>
          <w:spacing w:val="-4"/>
        </w:rPr>
        <w:t xml:space="preserve"> </w:t>
      </w:r>
      <w:r>
        <w:t>the child’s care plan.</w:t>
      </w:r>
    </w:p>
    <w:p w14:paraId="73743BA6" w14:textId="77777777" w:rsidR="005763CA" w:rsidRDefault="005763CA">
      <w:pPr>
        <w:pStyle w:val="BodyText"/>
        <w:rPr>
          <w:sz w:val="24"/>
        </w:rPr>
      </w:pPr>
    </w:p>
    <w:p w14:paraId="4D214804" w14:textId="77777777" w:rsidR="005763CA" w:rsidRDefault="00000000">
      <w:pPr>
        <w:pStyle w:val="ListParagraph"/>
        <w:numPr>
          <w:ilvl w:val="0"/>
          <w:numId w:val="2"/>
        </w:numPr>
        <w:tabs>
          <w:tab w:val="left" w:pos="838"/>
          <w:tab w:val="left" w:pos="839"/>
        </w:tabs>
        <w:spacing w:before="168" w:line="367" w:lineRule="auto"/>
        <w:ind w:right="472"/>
        <w:rPr>
          <w:b/>
          <w:sz w:val="18"/>
        </w:rPr>
      </w:pPr>
      <w:r>
        <w:rPr>
          <w:b/>
          <w:sz w:val="18"/>
        </w:rPr>
        <w:t>Baptised</w:t>
      </w:r>
      <w:r>
        <w:rPr>
          <w:b/>
          <w:spacing w:val="-4"/>
          <w:sz w:val="18"/>
        </w:rPr>
        <w:t xml:space="preserve"> </w:t>
      </w:r>
      <w:r>
        <w:rPr>
          <w:b/>
          <w:sz w:val="18"/>
        </w:rPr>
        <w:t>Roman</w:t>
      </w:r>
      <w:r>
        <w:rPr>
          <w:b/>
          <w:spacing w:val="-4"/>
          <w:sz w:val="18"/>
        </w:rPr>
        <w:t xml:space="preserve"> </w:t>
      </w:r>
      <w:r>
        <w:rPr>
          <w:b/>
          <w:sz w:val="18"/>
        </w:rPr>
        <w:t>Catholic</w:t>
      </w:r>
      <w:r>
        <w:rPr>
          <w:b/>
          <w:spacing w:val="-1"/>
          <w:sz w:val="18"/>
        </w:rPr>
        <w:t xml:space="preserve"> </w:t>
      </w:r>
      <w:r>
        <w:rPr>
          <w:b/>
          <w:sz w:val="18"/>
        </w:rPr>
        <w:t>Looked</w:t>
      </w:r>
      <w:r>
        <w:rPr>
          <w:b/>
          <w:spacing w:val="-4"/>
          <w:sz w:val="18"/>
        </w:rPr>
        <w:t xml:space="preserve"> </w:t>
      </w:r>
      <w:r>
        <w:rPr>
          <w:b/>
          <w:sz w:val="18"/>
        </w:rPr>
        <w:t>After</w:t>
      </w:r>
      <w:r>
        <w:rPr>
          <w:b/>
          <w:spacing w:val="-5"/>
          <w:sz w:val="18"/>
        </w:rPr>
        <w:t xml:space="preserve"> </w:t>
      </w:r>
      <w:r>
        <w:rPr>
          <w:b/>
          <w:sz w:val="18"/>
        </w:rPr>
        <w:t>Children</w:t>
      </w:r>
      <w:r>
        <w:rPr>
          <w:b/>
          <w:spacing w:val="-4"/>
          <w:sz w:val="18"/>
        </w:rPr>
        <w:t xml:space="preserve"> </w:t>
      </w:r>
      <w:r>
        <w:rPr>
          <w:b/>
          <w:sz w:val="18"/>
        </w:rPr>
        <w:t>and</w:t>
      </w:r>
      <w:r>
        <w:rPr>
          <w:b/>
          <w:spacing w:val="-4"/>
          <w:sz w:val="18"/>
        </w:rPr>
        <w:t xml:space="preserve"> </w:t>
      </w:r>
      <w:r>
        <w:rPr>
          <w:b/>
          <w:sz w:val="18"/>
        </w:rPr>
        <w:t>baptised</w:t>
      </w:r>
      <w:r>
        <w:rPr>
          <w:b/>
          <w:spacing w:val="-4"/>
          <w:sz w:val="18"/>
        </w:rPr>
        <w:t xml:space="preserve"> </w:t>
      </w:r>
      <w:r>
        <w:rPr>
          <w:b/>
          <w:sz w:val="18"/>
        </w:rPr>
        <w:t>catholic</w:t>
      </w:r>
      <w:r>
        <w:rPr>
          <w:b/>
          <w:spacing w:val="-3"/>
          <w:sz w:val="18"/>
        </w:rPr>
        <w:t xml:space="preserve"> </w:t>
      </w:r>
      <w:r>
        <w:rPr>
          <w:b/>
          <w:sz w:val="18"/>
        </w:rPr>
        <w:t>previously</w:t>
      </w:r>
      <w:r>
        <w:rPr>
          <w:b/>
          <w:spacing w:val="-4"/>
          <w:sz w:val="18"/>
        </w:rPr>
        <w:t xml:space="preserve"> </w:t>
      </w:r>
      <w:r>
        <w:rPr>
          <w:b/>
          <w:sz w:val="18"/>
        </w:rPr>
        <w:t xml:space="preserve">Looked After </w:t>
      </w:r>
      <w:r>
        <w:rPr>
          <w:b/>
          <w:spacing w:val="-2"/>
          <w:sz w:val="18"/>
        </w:rPr>
        <w:t>Children.</w:t>
      </w:r>
    </w:p>
    <w:p w14:paraId="10D48CE9" w14:textId="77777777" w:rsidR="005763CA" w:rsidRDefault="00000000">
      <w:pPr>
        <w:pStyle w:val="ListParagraph"/>
        <w:numPr>
          <w:ilvl w:val="0"/>
          <w:numId w:val="2"/>
        </w:numPr>
        <w:tabs>
          <w:tab w:val="left" w:pos="838"/>
          <w:tab w:val="left" w:pos="839"/>
        </w:tabs>
        <w:spacing w:before="4" w:line="367" w:lineRule="auto"/>
        <w:ind w:right="350"/>
        <w:rPr>
          <w:b/>
          <w:sz w:val="18"/>
        </w:rPr>
      </w:pPr>
      <w:r>
        <w:rPr>
          <w:b/>
          <w:sz w:val="18"/>
        </w:rPr>
        <w:t>Baptised</w:t>
      </w:r>
      <w:r>
        <w:rPr>
          <w:b/>
          <w:spacing w:val="-5"/>
          <w:sz w:val="18"/>
        </w:rPr>
        <w:t xml:space="preserve"> </w:t>
      </w:r>
      <w:r>
        <w:rPr>
          <w:b/>
          <w:sz w:val="18"/>
        </w:rPr>
        <w:t>Roman</w:t>
      </w:r>
      <w:r>
        <w:rPr>
          <w:b/>
          <w:spacing w:val="-5"/>
          <w:sz w:val="18"/>
        </w:rPr>
        <w:t xml:space="preserve"> </w:t>
      </w:r>
      <w:r>
        <w:rPr>
          <w:b/>
          <w:sz w:val="18"/>
        </w:rPr>
        <w:t>Catholic</w:t>
      </w:r>
      <w:r>
        <w:rPr>
          <w:b/>
          <w:spacing w:val="-4"/>
          <w:sz w:val="18"/>
        </w:rPr>
        <w:t xml:space="preserve"> </w:t>
      </w:r>
      <w:r>
        <w:rPr>
          <w:b/>
          <w:sz w:val="18"/>
        </w:rPr>
        <w:t>children</w:t>
      </w:r>
      <w:r>
        <w:rPr>
          <w:b/>
          <w:spacing w:val="-2"/>
          <w:sz w:val="18"/>
        </w:rPr>
        <w:t xml:space="preserve"> </w:t>
      </w:r>
      <w:r>
        <w:rPr>
          <w:b/>
          <w:sz w:val="18"/>
        </w:rPr>
        <w:t>resident</w:t>
      </w:r>
      <w:r>
        <w:rPr>
          <w:b/>
          <w:spacing w:val="-5"/>
          <w:sz w:val="18"/>
        </w:rPr>
        <w:t xml:space="preserve"> </w:t>
      </w:r>
      <w:r>
        <w:rPr>
          <w:b/>
          <w:sz w:val="18"/>
        </w:rPr>
        <w:t>within</w:t>
      </w:r>
      <w:r>
        <w:rPr>
          <w:b/>
          <w:spacing w:val="-5"/>
          <w:sz w:val="18"/>
        </w:rPr>
        <w:t xml:space="preserve"> </w:t>
      </w:r>
      <w:r>
        <w:rPr>
          <w:b/>
          <w:sz w:val="18"/>
        </w:rPr>
        <w:t>the</w:t>
      </w:r>
      <w:r>
        <w:rPr>
          <w:b/>
          <w:spacing w:val="-3"/>
          <w:sz w:val="18"/>
        </w:rPr>
        <w:t xml:space="preserve"> </w:t>
      </w:r>
      <w:r>
        <w:rPr>
          <w:b/>
          <w:sz w:val="18"/>
        </w:rPr>
        <w:t>St.</w:t>
      </w:r>
      <w:r>
        <w:rPr>
          <w:b/>
          <w:spacing w:val="-2"/>
          <w:sz w:val="18"/>
        </w:rPr>
        <w:t xml:space="preserve"> </w:t>
      </w:r>
      <w:r>
        <w:rPr>
          <w:b/>
          <w:sz w:val="18"/>
        </w:rPr>
        <w:t>Michael’s</w:t>
      </w:r>
      <w:r>
        <w:rPr>
          <w:b/>
          <w:spacing w:val="-2"/>
          <w:sz w:val="18"/>
        </w:rPr>
        <w:t xml:space="preserve"> </w:t>
      </w:r>
      <w:r>
        <w:rPr>
          <w:b/>
          <w:sz w:val="18"/>
        </w:rPr>
        <w:t>parish</w:t>
      </w:r>
      <w:r>
        <w:rPr>
          <w:b/>
          <w:spacing w:val="-4"/>
          <w:sz w:val="18"/>
        </w:rPr>
        <w:t xml:space="preserve"> </w:t>
      </w:r>
      <w:r>
        <w:rPr>
          <w:b/>
          <w:sz w:val="18"/>
        </w:rPr>
        <w:t>catchment</w:t>
      </w:r>
      <w:r>
        <w:rPr>
          <w:b/>
          <w:spacing w:val="-5"/>
          <w:sz w:val="18"/>
        </w:rPr>
        <w:t xml:space="preserve"> </w:t>
      </w:r>
      <w:r>
        <w:rPr>
          <w:b/>
          <w:sz w:val="18"/>
        </w:rPr>
        <w:t>area</w:t>
      </w:r>
      <w:r>
        <w:rPr>
          <w:b/>
          <w:spacing w:val="-3"/>
          <w:sz w:val="18"/>
        </w:rPr>
        <w:t xml:space="preserve"> </w:t>
      </w:r>
      <w:r>
        <w:rPr>
          <w:b/>
          <w:sz w:val="18"/>
        </w:rPr>
        <w:t>with</w:t>
      </w:r>
      <w:r>
        <w:rPr>
          <w:b/>
          <w:spacing w:val="-5"/>
          <w:sz w:val="18"/>
        </w:rPr>
        <w:t xml:space="preserve"> </w:t>
      </w:r>
      <w:r>
        <w:rPr>
          <w:b/>
          <w:sz w:val="18"/>
        </w:rPr>
        <w:t>a sibling at St. Michael’s school at the time of admission.</w:t>
      </w:r>
    </w:p>
    <w:p w14:paraId="452E76C0" w14:textId="77777777" w:rsidR="005763CA" w:rsidRDefault="00000000">
      <w:pPr>
        <w:pStyle w:val="ListParagraph"/>
        <w:numPr>
          <w:ilvl w:val="0"/>
          <w:numId w:val="2"/>
        </w:numPr>
        <w:tabs>
          <w:tab w:val="left" w:pos="838"/>
          <w:tab w:val="left" w:pos="839"/>
        </w:tabs>
        <w:spacing w:before="5" w:line="367" w:lineRule="auto"/>
        <w:ind w:right="615"/>
        <w:rPr>
          <w:b/>
          <w:sz w:val="18"/>
        </w:rPr>
      </w:pPr>
      <w:r>
        <w:rPr>
          <w:b/>
          <w:sz w:val="18"/>
        </w:rPr>
        <w:t>Baptised</w:t>
      </w:r>
      <w:r>
        <w:rPr>
          <w:b/>
          <w:spacing w:val="-4"/>
          <w:sz w:val="18"/>
        </w:rPr>
        <w:t xml:space="preserve"> </w:t>
      </w:r>
      <w:r>
        <w:rPr>
          <w:b/>
          <w:sz w:val="18"/>
        </w:rPr>
        <w:t>Roman</w:t>
      </w:r>
      <w:r>
        <w:rPr>
          <w:b/>
          <w:spacing w:val="-4"/>
          <w:sz w:val="18"/>
        </w:rPr>
        <w:t xml:space="preserve"> </w:t>
      </w:r>
      <w:r>
        <w:rPr>
          <w:b/>
          <w:sz w:val="18"/>
        </w:rPr>
        <w:t>Catholic</w:t>
      </w:r>
      <w:r>
        <w:rPr>
          <w:b/>
          <w:spacing w:val="-3"/>
          <w:sz w:val="18"/>
        </w:rPr>
        <w:t xml:space="preserve"> </w:t>
      </w:r>
      <w:r>
        <w:rPr>
          <w:b/>
          <w:sz w:val="18"/>
        </w:rPr>
        <w:t>children</w:t>
      </w:r>
      <w:r>
        <w:rPr>
          <w:b/>
          <w:spacing w:val="-4"/>
          <w:sz w:val="18"/>
        </w:rPr>
        <w:t xml:space="preserve"> </w:t>
      </w:r>
      <w:r>
        <w:rPr>
          <w:b/>
          <w:sz w:val="18"/>
        </w:rPr>
        <w:t>with</w:t>
      </w:r>
      <w:r>
        <w:rPr>
          <w:b/>
          <w:spacing w:val="-4"/>
          <w:sz w:val="18"/>
        </w:rPr>
        <w:t xml:space="preserve"> </w:t>
      </w:r>
      <w:r>
        <w:rPr>
          <w:b/>
          <w:sz w:val="18"/>
        </w:rPr>
        <w:t>a</w:t>
      </w:r>
      <w:r>
        <w:rPr>
          <w:b/>
          <w:spacing w:val="-1"/>
          <w:sz w:val="18"/>
        </w:rPr>
        <w:t xml:space="preserve"> </w:t>
      </w:r>
      <w:r>
        <w:rPr>
          <w:b/>
          <w:sz w:val="18"/>
        </w:rPr>
        <w:t>sibling</w:t>
      </w:r>
      <w:r>
        <w:rPr>
          <w:b/>
          <w:spacing w:val="-3"/>
          <w:sz w:val="18"/>
        </w:rPr>
        <w:t xml:space="preserve"> </w:t>
      </w:r>
      <w:r>
        <w:rPr>
          <w:b/>
          <w:sz w:val="18"/>
        </w:rPr>
        <w:t>at</w:t>
      </w:r>
      <w:r>
        <w:rPr>
          <w:b/>
          <w:spacing w:val="-4"/>
          <w:sz w:val="18"/>
        </w:rPr>
        <w:t xml:space="preserve"> </w:t>
      </w:r>
      <w:r>
        <w:rPr>
          <w:b/>
          <w:sz w:val="18"/>
        </w:rPr>
        <w:t>St.</w:t>
      </w:r>
      <w:r>
        <w:rPr>
          <w:b/>
          <w:spacing w:val="-4"/>
          <w:sz w:val="18"/>
        </w:rPr>
        <w:t xml:space="preserve"> </w:t>
      </w:r>
      <w:r>
        <w:rPr>
          <w:b/>
          <w:sz w:val="18"/>
        </w:rPr>
        <w:t>Michael’s</w:t>
      </w:r>
      <w:r>
        <w:rPr>
          <w:b/>
          <w:spacing w:val="-3"/>
          <w:sz w:val="18"/>
        </w:rPr>
        <w:t xml:space="preserve"> </w:t>
      </w:r>
      <w:r>
        <w:rPr>
          <w:b/>
          <w:sz w:val="18"/>
        </w:rPr>
        <w:t>at</w:t>
      </w:r>
      <w:r>
        <w:rPr>
          <w:b/>
          <w:spacing w:val="-4"/>
          <w:sz w:val="18"/>
        </w:rPr>
        <w:t xml:space="preserve"> </w:t>
      </w:r>
      <w:r>
        <w:rPr>
          <w:b/>
          <w:sz w:val="18"/>
        </w:rPr>
        <w:t>the</w:t>
      </w:r>
      <w:r>
        <w:rPr>
          <w:b/>
          <w:spacing w:val="-3"/>
          <w:sz w:val="18"/>
        </w:rPr>
        <w:t xml:space="preserve"> </w:t>
      </w:r>
      <w:r>
        <w:rPr>
          <w:b/>
          <w:sz w:val="18"/>
        </w:rPr>
        <w:t>time</w:t>
      </w:r>
      <w:r>
        <w:rPr>
          <w:b/>
          <w:spacing w:val="-2"/>
          <w:sz w:val="18"/>
        </w:rPr>
        <w:t xml:space="preserve"> </w:t>
      </w:r>
      <w:r>
        <w:rPr>
          <w:b/>
          <w:sz w:val="18"/>
        </w:rPr>
        <w:t>of</w:t>
      </w:r>
      <w:r>
        <w:rPr>
          <w:b/>
          <w:spacing w:val="-4"/>
          <w:sz w:val="18"/>
        </w:rPr>
        <w:t xml:space="preserve"> </w:t>
      </w:r>
      <w:r>
        <w:rPr>
          <w:b/>
          <w:sz w:val="18"/>
        </w:rPr>
        <w:t>admission</w:t>
      </w:r>
      <w:r>
        <w:rPr>
          <w:b/>
          <w:spacing w:val="-4"/>
          <w:sz w:val="18"/>
        </w:rPr>
        <w:t xml:space="preserve"> </w:t>
      </w:r>
      <w:r>
        <w:rPr>
          <w:b/>
          <w:sz w:val="18"/>
        </w:rPr>
        <w:t>and resident in the remaining part of St Michael’s and St Bernadette’s parish catchment area.</w:t>
      </w:r>
    </w:p>
    <w:p w14:paraId="228E6EC1" w14:textId="77777777" w:rsidR="005763CA" w:rsidRDefault="00000000">
      <w:pPr>
        <w:pStyle w:val="ListParagraph"/>
        <w:numPr>
          <w:ilvl w:val="0"/>
          <w:numId w:val="2"/>
        </w:numPr>
        <w:tabs>
          <w:tab w:val="left" w:pos="838"/>
          <w:tab w:val="left" w:pos="839"/>
        </w:tabs>
        <w:spacing w:before="2"/>
        <w:ind w:hanging="361"/>
        <w:rPr>
          <w:b/>
          <w:sz w:val="18"/>
        </w:rPr>
      </w:pPr>
      <w:r>
        <w:rPr>
          <w:b/>
          <w:sz w:val="18"/>
        </w:rPr>
        <w:t>Baptised</w:t>
      </w:r>
      <w:r>
        <w:rPr>
          <w:b/>
          <w:spacing w:val="-5"/>
          <w:sz w:val="18"/>
        </w:rPr>
        <w:t xml:space="preserve"> </w:t>
      </w:r>
      <w:r>
        <w:rPr>
          <w:b/>
          <w:sz w:val="18"/>
        </w:rPr>
        <w:t>Roman</w:t>
      </w:r>
      <w:r>
        <w:rPr>
          <w:b/>
          <w:spacing w:val="-4"/>
          <w:sz w:val="18"/>
        </w:rPr>
        <w:t xml:space="preserve"> </w:t>
      </w:r>
      <w:r>
        <w:rPr>
          <w:b/>
          <w:sz w:val="18"/>
        </w:rPr>
        <w:t>Catholic</w:t>
      </w:r>
      <w:r>
        <w:rPr>
          <w:b/>
          <w:spacing w:val="-4"/>
          <w:sz w:val="18"/>
        </w:rPr>
        <w:t xml:space="preserve"> </w:t>
      </w:r>
      <w:r>
        <w:rPr>
          <w:b/>
          <w:sz w:val="18"/>
        </w:rPr>
        <w:t>children</w:t>
      </w:r>
      <w:r>
        <w:rPr>
          <w:b/>
          <w:spacing w:val="-4"/>
          <w:sz w:val="18"/>
        </w:rPr>
        <w:t xml:space="preserve"> </w:t>
      </w:r>
      <w:r>
        <w:rPr>
          <w:b/>
          <w:sz w:val="18"/>
        </w:rPr>
        <w:t>resident</w:t>
      </w:r>
      <w:r>
        <w:rPr>
          <w:b/>
          <w:spacing w:val="-5"/>
          <w:sz w:val="18"/>
        </w:rPr>
        <w:t xml:space="preserve"> </w:t>
      </w:r>
      <w:r>
        <w:rPr>
          <w:b/>
          <w:sz w:val="18"/>
        </w:rPr>
        <w:t>within</w:t>
      </w:r>
      <w:r>
        <w:rPr>
          <w:b/>
          <w:spacing w:val="-4"/>
          <w:sz w:val="18"/>
        </w:rPr>
        <w:t xml:space="preserve"> </w:t>
      </w:r>
      <w:r>
        <w:rPr>
          <w:b/>
          <w:sz w:val="18"/>
        </w:rPr>
        <w:t>the</w:t>
      </w:r>
      <w:r>
        <w:rPr>
          <w:b/>
          <w:spacing w:val="-3"/>
          <w:sz w:val="18"/>
        </w:rPr>
        <w:t xml:space="preserve"> </w:t>
      </w:r>
      <w:r>
        <w:rPr>
          <w:b/>
          <w:sz w:val="18"/>
        </w:rPr>
        <w:t>St.</w:t>
      </w:r>
      <w:r>
        <w:rPr>
          <w:b/>
          <w:spacing w:val="-1"/>
          <w:sz w:val="18"/>
        </w:rPr>
        <w:t xml:space="preserve"> </w:t>
      </w:r>
      <w:r>
        <w:rPr>
          <w:b/>
          <w:sz w:val="18"/>
        </w:rPr>
        <w:t>Michael’s</w:t>
      </w:r>
      <w:r>
        <w:rPr>
          <w:b/>
          <w:spacing w:val="-4"/>
          <w:sz w:val="18"/>
        </w:rPr>
        <w:t xml:space="preserve"> </w:t>
      </w:r>
      <w:r>
        <w:rPr>
          <w:b/>
          <w:sz w:val="18"/>
        </w:rPr>
        <w:t>parish catchment</w:t>
      </w:r>
      <w:r>
        <w:rPr>
          <w:b/>
          <w:spacing w:val="-4"/>
          <w:sz w:val="18"/>
        </w:rPr>
        <w:t xml:space="preserve"> </w:t>
      </w:r>
      <w:r>
        <w:rPr>
          <w:b/>
          <w:spacing w:val="-2"/>
          <w:sz w:val="18"/>
        </w:rPr>
        <w:t>area.</w:t>
      </w:r>
    </w:p>
    <w:p w14:paraId="4D3BB522" w14:textId="77777777" w:rsidR="005763CA" w:rsidRDefault="00000000">
      <w:pPr>
        <w:pStyle w:val="ListParagraph"/>
        <w:numPr>
          <w:ilvl w:val="0"/>
          <w:numId w:val="2"/>
        </w:numPr>
        <w:tabs>
          <w:tab w:val="left" w:pos="838"/>
          <w:tab w:val="left" w:pos="839"/>
        </w:tabs>
        <w:spacing w:before="130" w:line="367" w:lineRule="auto"/>
        <w:ind w:right="1137"/>
        <w:rPr>
          <w:b/>
          <w:sz w:val="18"/>
        </w:rPr>
      </w:pPr>
      <w:r>
        <w:rPr>
          <w:b/>
          <w:sz w:val="18"/>
        </w:rPr>
        <w:t>Baptised</w:t>
      </w:r>
      <w:r>
        <w:rPr>
          <w:b/>
          <w:spacing w:val="-5"/>
          <w:sz w:val="18"/>
        </w:rPr>
        <w:t xml:space="preserve"> </w:t>
      </w:r>
      <w:r>
        <w:rPr>
          <w:b/>
          <w:sz w:val="18"/>
        </w:rPr>
        <w:t>Roman</w:t>
      </w:r>
      <w:r>
        <w:rPr>
          <w:b/>
          <w:spacing w:val="-5"/>
          <w:sz w:val="18"/>
        </w:rPr>
        <w:t xml:space="preserve"> </w:t>
      </w:r>
      <w:r>
        <w:rPr>
          <w:b/>
          <w:sz w:val="18"/>
        </w:rPr>
        <w:t>Catholic</w:t>
      </w:r>
      <w:r>
        <w:rPr>
          <w:b/>
          <w:spacing w:val="-4"/>
          <w:sz w:val="18"/>
        </w:rPr>
        <w:t xml:space="preserve"> </w:t>
      </w:r>
      <w:r>
        <w:rPr>
          <w:b/>
          <w:sz w:val="18"/>
        </w:rPr>
        <w:t>children</w:t>
      </w:r>
      <w:r>
        <w:rPr>
          <w:b/>
          <w:spacing w:val="-5"/>
          <w:sz w:val="18"/>
        </w:rPr>
        <w:t xml:space="preserve"> </w:t>
      </w:r>
      <w:r>
        <w:rPr>
          <w:b/>
          <w:sz w:val="18"/>
        </w:rPr>
        <w:t>resident</w:t>
      </w:r>
      <w:r>
        <w:rPr>
          <w:b/>
          <w:spacing w:val="-5"/>
          <w:sz w:val="18"/>
        </w:rPr>
        <w:t xml:space="preserve"> </w:t>
      </w:r>
      <w:r>
        <w:rPr>
          <w:b/>
          <w:sz w:val="18"/>
        </w:rPr>
        <w:t>in</w:t>
      </w:r>
      <w:r>
        <w:rPr>
          <w:b/>
          <w:spacing w:val="-5"/>
          <w:sz w:val="18"/>
        </w:rPr>
        <w:t xml:space="preserve"> </w:t>
      </w:r>
      <w:r>
        <w:rPr>
          <w:b/>
          <w:sz w:val="18"/>
        </w:rPr>
        <w:t>the</w:t>
      </w:r>
      <w:r>
        <w:rPr>
          <w:b/>
          <w:spacing w:val="-3"/>
          <w:sz w:val="18"/>
        </w:rPr>
        <w:t xml:space="preserve"> </w:t>
      </w:r>
      <w:r>
        <w:rPr>
          <w:b/>
          <w:sz w:val="18"/>
        </w:rPr>
        <w:t>remaining</w:t>
      </w:r>
      <w:r>
        <w:rPr>
          <w:b/>
          <w:spacing w:val="-5"/>
          <w:sz w:val="18"/>
        </w:rPr>
        <w:t xml:space="preserve"> </w:t>
      </w:r>
      <w:r>
        <w:rPr>
          <w:b/>
          <w:sz w:val="18"/>
        </w:rPr>
        <w:t>part of</w:t>
      </w:r>
      <w:r>
        <w:rPr>
          <w:b/>
          <w:spacing w:val="-3"/>
          <w:sz w:val="18"/>
        </w:rPr>
        <w:t xml:space="preserve"> </w:t>
      </w:r>
      <w:r>
        <w:rPr>
          <w:b/>
          <w:sz w:val="18"/>
        </w:rPr>
        <w:t>St</w:t>
      </w:r>
      <w:r>
        <w:rPr>
          <w:b/>
          <w:spacing w:val="-5"/>
          <w:sz w:val="18"/>
        </w:rPr>
        <w:t xml:space="preserve"> </w:t>
      </w:r>
      <w:r>
        <w:rPr>
          <w:b/>
          <w:sz w:val="18"/>
        </w:rPr>
        <w:t>Michael’s</w:t>
      </w:r>
      <w:r>
        <w:rPr>
          <w:b/>
          <w:spacing w:val="-4"/>
          <w:sz w:val="18"/>
        </w:rPr>
        <w:t xml:space="preserve"> </w:t>
      </w:r>
      <w:r>
        <w:rPr>
          <w:b/>
          <w:sz w:val="18"/>
        </w:rPr>
        <w:t>and</w:t>
      </w:r>
      <w:r>
        <w:rPr>
          <w:b/>
          <w:spacing w:val="-5"/>
          <w:sz w:val="18"/>
        </w:rPr>
        <w:t xml:space="preserve"> </w:t>
      </w:r>
      <w:r>
        <w:rPr>
          <w:b/>
          <w:sz w:val="18"/>
        </w:rPr>
        <w:t>St Bernadette’s parish catchment area.</w:t>
      </w:r>
    </w:p>
    <w:p w14:paraId="06A0BD16" w14:textId="77777777" w:rsidR="005763CA" w:rsidRDefault="00000000">
      <w:pPr>
        <w:pStyle w:val="ListParagraph"/>
        <w:numPr>
          <w:ilvl w:val="0"/>
          <w:numId w:val="2"/>
        </w:numPr>
        <w:tabs>
          <w:tab w:val="left" w:pos="838"/>
          <w:tab w:val="left" w:pos="839"/>
        </w:tabs>
        <w:spacing w:before="4"/>
        <w:ind w:hanging="361"/>
        <w:rPr>
          <w:b/>
          <w:sz w:val="18"/>
        </w:rPr>
      </w:pPr>
      <w:r>
        <w:rPr>
          <w:b/>
          <w:sz w:val="18"/>
        </w:rPr>
        <w:t>Baptised</w:t>
      </w:r>
      <w:r>
        <w:rPr>
          <w:b/>
          <w:spacing w:val="-4"/>
          <w:sz w:val="18"/>
        </w:rPr>
        <w:t xml:space="preserve"> </w:t>
      </w:r>
      <w:r>
        <w:rPr>
          <w:b/>
          <w:sz w:val="18"/>
        </w:rPr>
        <w:t>Roman</w:t>
      </w:r>
      <w:r>
        <w:rPr>
          <w:b/>
          <w:spacing w:val="-4"/>
          <w:sz w:val="18"/>
        </w:rPr>
        <w:t xml:space="preserve"> </w:t>
      </w:r>
      <w:r>
        <w:rPr>
          <w:b/>
          <w:sz w:val="18"/>
        </w:rPr>
        <w:t>Catholic</w:t>
      </w:r>
      <w:r>
        <w:rPr>
          <w:b/>
          <w:spacing w:val="-3"/>
          <w:sz w:val="18"/>
        </w:rPr>
        <w:t xml:space="preserve"> </w:t>
      </w:r>
      <w:r>
        <w:rPr>
          <w:b/>
          <w:sz w:val="18"/>
        </w:rPr>
        <w:t>children</w:t>
      </w:r>
      <w:r>
        <w:rPr>
          <w:b/>
          <w:spacing w:val="-3"/>
          <w:sz w:val="18"/>
        </w:rPr>
        <w:t xml:space="preserve"> </w:t>
      </w:r>
      <w:r>
        <w:rPr>
          <w:b/>
          <w:sz w:val="18"/>
        </w:rPr>
        <w:t>with</w:t>
      </w:r>
      <w:r>
        <w:rPr>
          <w:b/>
          <w:spacing w:val="-4"/>
          <w:sz w:val="18"/>
        </w:rPr>
        <w:t xml:space="preserve"> </w:t>
      </w:r>
      <w:r>
        <w:rPr>
          <w:b/>
          <w:sz w:val="18"/>
        </w:rPr>
        <w:t>a</w:t>
      </w:r>
      <w:r>
        <w:rPr>
          <w:b/>
          <w:spacing w:val="-1"/>
          <w:sz w:val="18"/>
        </w:rPr>
        <w:t xml:space="preserve"> </w:t>
      </w:r>
      <w:r>
        <w:rPr>
          <w:b/>
          <w:sz w:val="18"/>
        </w:rPr>
        <w:t>sibling</w:t>
      </w:r>
      <w:r>
        <w:rPr>
          <w:b/>
          <w:spacing w:val="-3"/>
          <w:sz w:val="18"/>
        </w:rPr>
        <w:t xml:space="preserve"> </w:t>
      </w:r>
      <w:r>
        <w:rPr>
          <w:b/>
          <w:sz w:val="18"/>
        </w:rPr>
        <w:t>at</w:t>
      </w:r>
      <w:r>
        <w:rPr>
          <w:b/>
          <w:spacing w:val="-3"/>
          <w:sz w:val="18"/>
        </w:rPr>
        <w:t xml:space="preserve"> </w:t>
      </w:r>
      <w:r>
        <w:rPr>
          <w:b/>
          <w:sz w:val="18"/>
        </w:rPr>
        <w:t>St.</w:t>
      </w:r>
      <w:r>
        <w:rPr>
          <w:b/>
          <w:spacing w:val="-4"/>
          <w:sz w:val="18"/>
        </w:rPr>
        <w:t xml:space="preserve"> </w:t>
      </w:r>
      <w:r>
        <w:rPr>
          <w:b/>
          <w:sz w:val="18"/>
        </w:rPr>
        <w:t>Michael’s</w:t>
      </w:r>
      <w:r>
        <w:rPr>
          <w:b/>
          <w:spacing w:val="-3"/>
          <w:sz w:val="18"/>
        </w:rPr>
        <w:t xml:space="preserve"> </w:t>
      </w:r>
      <w:r>
        <w:rPr>
          <w:b/>
          <w:sz w:val="18"/>
        </w:rPr>
        <w:t>at</w:t>
      </w:r>
      <w:r>
        <w:rPr>
          <w:b/>
          <w:spacing w:val="-3"/>
          <w:sz w:val="18"/>
        </w:rPr>
        <w:t xml:space="preserve"> </w:t>
      </w:r>
      <w:r>
        <w:rPr>
          <w:b/>
          <w:sz w:val="18"/>
        </w:rPr>
        <w:t>the</w:t>
      </w:r>
      <w:r>
        <w:rPr>
          <w:b/>
          <w:spacing w:val="-3"/>
          <w:sz w:val="18"/>
        </w:rPr>
        <w:t xml:space="preserve"> </w:t>
      </w:r>
      <w:r>
        <w:rPr>
          <w:b/>
          <w:sz w:val="18"/>
        </w:rPr>
        <w:t>time</w:t>
      </w:r>
      <w:r>
        <w:rPr>
          <w:b/>
          <w:spacing w:val="-2"/>
          <w:sz w:val="18"/>
        </w:rPr>
        <w:t xml:space="preserve"> </w:t>
      </w:r>
      <w:r>
        <w:rPr>
          <w:b/>
          <w:sz w:val="18"/>
        </w:rPr>
        <w:t>of</w:t>
      </w:r>
      <w:r>
        <w:rPr>
          <w:b/>
          <w:spacing w:val="-3"/>
          <w:sz w:val="18"/>
        </w:rPr>
        <w:t xml:space="preserve"> </w:t>
      </w:r>
      <w:r>
        <w:rPr>
          <w:b/>
          <w:sz w:val="18"/>
        </w:rPr>
        <w:t>admission</w:t>
      </w:r>
      <w:r>
        <w:rPr>
          <w:b/>
          <w:spacing w:val="-4"/>
          <w:sz w:val="18"/>
        </w:rPr>
        <w:t xml:space="preserve"> </w:t>
      </w:r>
      <w:r>
        <w:rPr>
          <w:b/>
          <w:spacing w:val="-5"/>
          <w:sz w:val="18"/>
        </w:rPr>
        <w:t>and</w:t>
      </w:r>
    </w:p>
    <w:p w14:paraId="5F829F66" w14:textId="77777777" w:rsidR="005763CA" w:rsidRDefault="00000000">
      <w:pPr>
        <w:spacing w:before="128"/>
        <w:ind w:left="838"/>
        <w:rPr>
          <w:b/>
          <w:sz w:val="18"/>
        </w:rPr>
      </w:pPr>
      <w:r>
        <w:rPr>
          <w:b/>
          <w:sz w:val="18"/>
        </w:rPr>
        <w:t>resident</w:t>
      </w:r>
      <w:r>
        <w:rPr>
          <w:b/>
          <w:spacing w:val="-4"/>
          <w:sz w:val="18"/>
        </w:rPr>
        <w:t xml:space="preserve"> </w:t>
      </w:r>
      <w:r>
        <w:rPr>
          <w:b/>
          <w:sz w:val="18"/>
        </w:rPr>
        <w:t>in</w:t>
      </w:r>
      <w:r>
        <w:rPr>
          <w:b/>
          <w:spacing w:val="-4"/>
          <w:sz w:val="18"/>
        </w:rPr>
        <w:t xml:space="preserve"> </w:t>
      </w:r>
      <w:r>
        <w:rPr>
          <w:b/>
          <w:sz w:val="18"/>
        </w:rPr>
        <w:t>another</w:t>
      </w:r>
      <w:r>
        <w:rPr>
          <w:b/>
          <w:spacing w:val="-3"/>
          <w:sz w:val="18"/>
        </w:rPr>
        <w:t xml:space="preserve"> </w:t>
      </w:r>
      <w:r>
        <w:rPr>
          <w:b/>
          <w:spacing w:val="-2"/>
          <w:sz w:val="18"/>
        </w:rPr>
        <w:t>parish.</w:t>
      </w:r>
    </w:p>
    <w:p w14:paraId="312A04EA" w14:textId="77777777" w:rsidR="005763CA" w:rsidRDefault="00000000">
      <w:pPr>
        <w:pStyle w:val="ListParagraph"/>
        <w:numPr>
          <w:ilvl w:val="0"/>
          <w:numId w:val="2"/>
        </w:numPr>
        <w:tabs>
          <w:tab w:val="left" w:pos="838"/>
          <w:tab w:val="left" w:pos="839"/>
        </w:tabs>
        <w:spacing w:before="130"/>
        <w:ind w:hanging="361"/>
        <w:rPr>
          <w:b/>
          <w:sz w:val="18"/>
        </w:rPr>
      </w:pPr>
      <w:r>
        <w:rPr>
          <w:b/>
          <w:sz w:val="18"/>
        </w:rPr>
        <w:t>Baptised</w:t>
      </w:r>
      <w:r>
        <w:rPr>
          <w:b/>
          <w:spacing w:val="-4"/>
          <w:sz w:val="18"/>
        </w:rPr>
        <w:t xml:space="preserve"> </w:t>
      </w:r>
      <w:r>
        <w:rPr>
          <w:b/>
          <w:sz w:val="18"/>
        </w:rPr>
        <w:t>Roman</w:t>
      </w:r>
      <w:r>
        <w:rPr>
          <w:b/>
          <w:spacing w:val="-4"/>
          <w:sz w:val="18"/>
        </w:rPr>
        <w:t xml:space="preserve"> </w:t>
      </w:r>
      <w:r>
        <w:rPr>
          <w:b/>
          <w:sz w:val="18"/>
        </w:rPr>
        <w:t>Catholic</w:t>
      </w:r>
      <w:r>
        <w:rPr>
          <w:b/>
          <w:spacing w:val="-3"/>
          <w:sz w:val="18"/>
        </w:rPr>
        <w:t xml:space="preserve"> </w:t>
      </w:r>
      <w:r>
        <w:rPr>
          <w:b/>
          <w:sz w:val="18"/>
        </w:rPr>
        <w:t>children</w:t>
      </w:r>
      <w:r>
        <w:rPr>
          <w:b/>
          <w:spacing w:val="-4"/>
          <w:sz w:val="18"/>
        </w:rPr>
        <w:t xml:space="preserve"> </w:t>
      </w:r>
      <w:r>
        <w:rPr>
          <w:b/>
          <w:sz w:val="18"/>
        </w:rPr>
        <w:t>resident</w:t>
      </w:r>
      <w:r>
        <w:rPr>
          <w:b/>
          <w:spacing w:val="-3"/>
          <w:sz w:val="18"/>
        </w:rPr>
        <w:t xml:space="preserve"> </w:t>
      </w:r>
      <w:r>
        <w:rPr>
          <w:b/>
          <w:sz w:val="18"/>
        </w:rPr>
        <w:t>in</w:t>
      </w:r>
      <w:r>
        <w:rPr>
          <w:b/>
          <w:spacing w:val="-4"/>
          <w:sz w:val="18"/>
        </w:rPr>
        <w:t xml:space="preserve"> </w:t>
      </w:r>
      <w:r>
        <w:rPr>
          <w:b/>
          <w:sz w:val="18"/>
        </w:rPr>
        <w:t>another</w:t>
      </w:r>
      <w:r>
        <w:rPr>
          <w:b/>
          <w:spacing w:val="-3"/>
          <w:sz w:val="18"/>
        </w:rPr>
        <w:t xml:space="preserve"> </w:t>
      </w:r>
      <w:r>
        <w:rPr>
          <w:b/>
          <w:spacing w:val="-2"/>
          <w:sz w:val="18"/>
        </w:rPr>
        <w:t>parish.</w:t>
      </w:r>
    </w:p>
    <w:p w14:paraId="340B5E53" w14:textId="77777777" w:rsidR="005763CA" w:rsidRDefault="00000000">
      <w:pPr>
        <w:pStyle w:val="ListParagraph"/>
        <w:numPr>
          <w:ilvl w:val="0"/>
          <w:numId w:val="2"/>
        </w:numPr>
        <w:tabs>
          <w:tab w:val="left" w:pos="838"/>
          <w:tab w:val="left" w:pos="839"/>
        </w:tabs>
        <w:spacing w:before="128"/>
        <w:ind w:hanging="361"/>
        <w:rPr>
          <w:b/>
          <w:sz w:val="18"/>
        </w:rPr>
      </w:pPr>
      <w:r>
        <w:rPr>
          <w:b/>
          <w:sz w:val="18"/>
        </w:rPr>
        <w:t>Looked</w:t>
      </w:r>
      <w:r>
        <w:rPr>
          <w:b/>
          <w:spacing w:val="-4"/>
          <w:sz w:val="18"/>
        </w:rPr>
        <w:t xml:space="preserve"> </w:t>
      </w:r>
      <w:r>
        <w:rPr>
          <w:b/>
          <w:sz w:val="18"/>
        </w:rPr>
        <w:t>After</w:t>
      </w:r>
      <w:r>
        <w:rPr>
          <w:b/>
          <w:spacing w:val="-4"/>
          <w:sz w:val="18"/>
        </w:rPr>
        <w:t xml:space="preserve"> </w:t>
      </w:r>
      <w:r>
        <w:rPr>
          <w:b/>
          <w:sz w:val="18"/>
        </w:rPr>
        <w:t>Children</w:t>
      </w:r>
      <w:r>
        <w:rPr>
          <w:b/>
          <w:spacing w:val="-3"/>
          <w:sz w:val="18"/>
        </w:rPr>
        <w:t xml:space="preserve"> </w:t>
      </w:r>
      <w:r>
        <w:rPr>
          <w:b/>
          <w:sz w:val="18"/>
        </w:rPr>
        <w:t>and</w:t>
      </w:r>
      <w:r>
        <w:rPr>
          <w:b/>
          <w:spacing w:val="-3"/>
          <w:sz w:val="18"/>
        </w:rPr>
        <w:t xml:space="preserve"> </w:t>
      </w:r>
      <w:r>
        <w:rPr>
          <w:b/>
          <w:sz w:val="18"/>
        </w:rPr>
        <w:t>previously</w:t>
      </w:r>
      <w:r>
        <w:rPr>
          <w:b/>
          <w:spacing w:val="-3"/>
          <w:sz w:val="18"/>
        </w:rPr>
        <w:t xml:space="preserve"> </w:t>
      </w:r>
      <w:r>
        <w:rPr>
          <w:b/>
          <w:sz w:val="18"/>
        </w:rPr>
        <w:t>Looked</w:t>
      </w:r>
      <w:r>
        <w:rPr>
          <w:b/>
          <w:spacing w:val="-3"/>
          <w:sz w:val="18"/>
        </w:rPr>
        <w:t xml:space="preserve"> </w:t>
      </w:r>
      <w:r>
        <w:rPr>
          <w:b/>
          <w:sz w:val="18"/>
        </w:rPr>
        <w:t>After</w:t>
      </w:r>
      <w:r>
        <w:rPr>
          <w:b/>
          <w:spacing w:val="-4"/>
          <w:sz w:val="18"/>
        </w:rPr>
        <w:t xml:space="preserve"> </w:t>
      </w:r>
      <w:r>
        <w:rPr>
          <w:b/>
          <w:spacing w:val="-2"/>
          <w:sz w:val="18"/>
        </w:rPr>
        <w:t>Children.</w:t>
      </w:r>
    </w:p>
    <w:p w14:paraId="332E5D69" w14:textId="77777777" w:rsidR="005763CA" w:rsidRDefault="00000000">
      <w:pPr>
        <w:pStyle w:val="ListParagraph"/>
        <w:numPr>
          <w:ilvl w:val="0"/>
          <w:numId w:val="2"/>
        </w:numPr>
        <w:tabs>
          <w:tab w:val="left" w:pos="838"/>
          <w:tab w:val="left" w:pos="839"/>
        </w:tabs>
        <w:spacing w:before="127"/>
        <w:ind w:hanging="361"/>
        <w:rPr>
          <w:b/>
          <w:sz w:val="18"/>
        </w:rPr>
      </w:pPr>
      <w:r>
        <w:rPr>
          <w:b/>
          <w:sz w:val="18"/>
        </w:rPr>
        <w:t>Other</w:t>
      </w:r>
      <w:r>
        <w:rPr>
          <w:b/>
          <w:spacing w:val="-3"/>
          <w:sz w:val="18"/>
        </w:rPr>
        <w:t xml:space="preserve"> </w:t>
      </w:r>
      <w:r>
        <w:rPr>
          <w:b/>
          <w:sz w:val="18"/>
        </w:rPr>
        <w:t>children</w:t>
      </w:r>
      <w:r>
        <w:rPr>
          <w:b/>
          <w:spacing w:val="-2"/>
          <w:sz w:val="18"/>
        </w:rPr>
        <w:t xml:space="preserve"> </w:t>
      </w:r>
      <w:r>
        <w:rPr>
          <w:b/>
          <w:sz w:val="18"/>
        </w:rPr>
        <w:t>with</w:t>
      </w:r>
      <w:r>
        <w:rPr>
          <w:b/>
          <w:spacing w:val="-3"/>
          <w:sz w:val="18"/>
        </w:rPr>
        <w:t xml:space="preserve"> </w:t>
      </w:r>
      <w:r>
        <w:rPr>
          <w:b/>
          <w:sz w:val="18"/>
        </w:rPr>
        <w:t>a</w:t>
      </w:r>
      <w:r>
        <w:rPr>
          <w:b/>
          <w:spacing w:val="-2"/>
          <w:sz w:val="18"/>
        </w:rPr>
        <w:t xml:space="preserve"> </w:t>
      </w:r>
      <w:r>
        <w:rPr>
          <w:b/>
          <w:sz w:val="18"/>
        </w:rPr>
        <w:t>sibling</w:t>
      </w:r>
      <w:r>
        <w:rPr>
          <w:b/>
          <w:spacing w:val="-2"/>
          <w:sz w:val="18"/>
        </w:rPr>
        <w:t xml:space="preserve"> </w:t>
      </w:r>
      <w:r>
        <w:rPr>
          <w:b/>
          <w:sz w:val="18"/>
        </w:rPr>
        <w:t>attending</w:t>
      </w:r>
      <w:r>
        <w:rPr>
          <w:b/>
          <w:spacing w:val="-3"/>
          <w:sz w:val="18"/>
        </w:rPr>
        <w:t xml:space="preserve"> </w:t>
      </w:r>
      <w:r>
        <w:rPr>
          <w:b/>
          <w:sz w:val="18"/>
        </w:rPr>
        <w:t>the</w:t>
      </w:r>
      <w:r>
        <w:rPr>
          <w:b/>
          <w:spacing w:val="-1"/>
          <w:sz w:val="18"/>
        </w:rPr>
        <w:t xml:space="preserve"> </w:t>
      </w:r>
      <w:r>
        <w:rPr>
          <w:b/>
          <w:sz w:val="18"/>
        </w:rPr>
        <w:t>school</w:t>
      </w:r>
      <w:r>
        <w:rPr>
          <w:b/>
          <w:spacing w:val="-2"/>
          <w:sz w:val="18"/>
        </w:rPr>
        <w:t xml:space="preserve"> </w:t>
      </w:r>
      <w:r>
        <w:rPr>
          <w:b/>
          <w:sz w:val="18"/>
        </w:rPr>
        <w:t>at</w:t>
      </w:r>
      <w:r>
        <w:rPr>
          <w:b/>
          <w:spacing w:val="-1"/>
          <w:sz w:val="18"/>
        </w:rPr>
        <w:t xml:space="preserve"> </w:t>
      </w:r>
      <w:r>
        <w:rPr>
          <w:b/>
          <w:sz w:val="18"/>
        </w:rPr>
        <w:t>the</w:t>
      </w:r>
      <w:r>
        <w:rPr>
          <w:b/>
          <w:spacing w:val="-1"/>
          <w:sz w:val="18"/>
        </w:rPr>
        <w:t xml:space="preserve"> </w:t>
      </w:r>
      <w:r>
        <w:rPr>
          <w:b/>
          <w:sz w:val="18"/>
        </w:rPr>
        <w:t>time</w:t>
      </w:r>
      <w:r>
        <w:rPr>
          <w:b/>
          <w:spacing w:val="-1"/>
          <w:sz w:val="18"/>
        </w:rPr>
        <w:t xml:space="preserve"> </w:t>
      </w:r>
      <w:r>
        <w:rPr>
          <w:b/>
          <w:sz w:val="18"/>
        </w:rPr>
        <w:t>of</w:t>
      </w:r>
      <w:r>
        <w:rPr>
          <w:b/>
          <w:spacing w:val="-1"/>
          <w:sz w:val="18"/>
        </w:rPr>
        <w:t xml:space="preserve"> </w:t>
      </w:r>
      <w:r>
        <w:rPr>
          <w:b/>
          <w:spacing w:val="-2"/>
          <w:sz w:val="18"/>
        </w:rPr>
        <w:t>admission.</w:t>
      </w:r>
    </w:p>
    <w:p w14:paraId="14C25505" w14:textId="77777777" w:rsidR="005763CA" w:rsidRDefault="00000000">
      <w:pPr>
        <w:pStyle w:val="ListParagraph"/>
        <w:numPr>
          <w:ilvl w:val="0"/>
          <w:numId w:val="2"/>
        </w:numPr>
        <w:tabs>
          <w:tab w:val="left" w:pos="838"/>
          <w:tab w:val="left" w:pos="839"/>
        </w:tabs>
        <w:spacing w:before="131"/>
        <w:ind w:hanging="361"/>
        <w:rPr>
          <w:b/>
          <w:sz w:val="18"/>
        </w:rPr>
      </w:pPr>
      <w:r>
        <w:rPr>
          <w:b/>
          <w:sz w:val="18"/>
        </w:rPr>
        <w:t>All</w:t>
      </w:r>
      <w:r>
        <w:rPr>
          <w:b/>
          <w:spacing w:val="-4"/>
          <w:sz w:val="18"/>
        </w:rPr>
        <w:t xml:space="preserve"> </w:t>
      </w:r>
      <w:r>
        <w:rPr>
          <w:b/>
          <w:sz w:val="18"/>
        </w:rPr>
        <w:t>remaining</w:t>
      </w:r>
      <w:r>
        <w:rPr>
          <w:b/>
          <w:spacing w:val="-3"/>
          <w:sz w:val="18"/>
        </w:rPr>
        <w:t xml:space="preserve"> </w:t>
      </w:r>
      <w:r>
        <w:rPr>
          <w:b/>
          <w:spacing w:val="-2"/>
          <w:sz w:val="18"/>
        </w:rPr>
        <w:t>applicants.</w:t>
      </w:r>
    </w:p>
    <w:p w14:paraId="7E446C6A" w14:textId="77777777" w:rsidR="005763CA" w:rsidRDefault="005763CA">
      <w:pPr>
        <w:rPr>
          <w:sz w:val="18"/>
        </w:rPr>
        <w:sectPr w:rsidR="005763CA">
          <w:headerReference w:type="even" r:id="rId8"/>
          <w:headerReference w:type="default" r:id="rId9"/>
          <w:footerReference w:type="even" r:id="rId10"/>
          <w:footerReference w:type="default" r:id="rId11"/>
          <w:headerReference w:type="first" r:id="rId12"/>
          <w:footerReference w:type="first" r:id="rId13"/>
          <w:type w:val="continuous"/>
          <w:pgSz w:w="11910" w:h="16840"/>
          <w:pgMar w:top="900" w:right="1320" w:bottom="980" w:left="1300" w:header="0" w:footer="781" w:gutter="0"/>
          <w:pgNumType w:start="1"/>
          <w:cols w:space="720"/>
        </w:sectPr>
      </w:pPr>
    </w:p>
    <w:p w14:paraId="22002947" w14:textId="77777777" w:rsidR="005763CA" w:rsidRDefault="00000000">
      <w:pPr>
        <w:spacing w:before="83"/>
        <w:ind w:left="118"/>
        <w:rPr>
          <w:b/>
          <w:sz w:val="18"/>
        </w:rPr>
      </w:pPr>
      <w:r>
        <w:rPr>
          <w:b/>
          <w:spacing w:val="-2"/>
          <w:sz w:val="18"/>
        </w:rPr>
        <w:lastRenderedPageBreak/>
        <w:t>Notes</w:t>
      </w:r>
    </w:p>
    <w:p w14:paraId="7B3C4B8D" w14:textId="77777777" w:rsidR="005763CA" w:rsidRDefault="005763CA">
      <w:pPr>
        <w:pStyle w:val="BodyText"/>
        <w:spacing w:before="13"/>
        <w:rPr>
          <w:b/>
        </w:rPr>
      </w:pPr>
    </w:p>
    <w:p w14:paraId="532B5A5B" w14:textId="77777777" w:rsidR="005763CA" w:rsidRDefault="00000000">
      <w:pPr>
        <w:pStyle w:val="ListParagraph"/>
        <w:numPr>
          <w:ilvl w:val="0"/>
          <w:numId w:val="1"/>
        </w:numPr>
        <w:tabs>
          <w:tab w:val="left" w:pos="839"/>
        </w:tabs>
        <w:spacing w:line="244" w:lineRule="auto"/>
        <w:ind w:right="286"/>
        <w:rPr>
          <w:sz w:val="18"/>
        </w:rPr>
      </w:pPr>
      <w:r>
        <w:rPr>
          <w:sz w:val="18"/>
        </w:rPr>
        <w:t>The closing date for admissions and the offer of a place is in line with the LA co-ordinated admissions arrangements. Applications received after the closing date will be treated as late applications. The governors</w:t>
      </w:r>
      <w:r>
        <w:rPr>
          <w:spacing w:val="-3"/>
          <w:sz w:val="18"/>
        </w:rPr>
        <w:t xml:space="preserve"> </w:t>
      </w:r>
      <w:r>
        <w:rPr>
          <w:sz w:val="18"/>
        </w:rPr>
        <w:t>will</w:t>
      </w:r>
      <w:r>
        <w:rPr>
          <w:spacing w:val="-4"/>
          <w:sz w:val="18"/>
        </w:rPr>
        <w:t xml:space="preserve"> </w:t>
      </w:r>
      <w:r>
        <w:rPr>
          <w:sz w:val="18"/>
        </w:rPr>
        <w:t>only</w:t>
      </w:r>
      <w:r>
        <w:rPr>
          <w:spacing w:val="-5"/>
          <w:sz w:val="18"/>
        </w:rPr>
        <w:t xml:space="preserve"> </w:t>
      </w:r>
      <w:r>
        <w:rPr>
          <w:sz w:val="18"/>
        </w:rPr>
        <w:t>accept</w:t>
      </w:r>
      <w:r>
        <w:rPr>
          <w:spacing w:val="-5"/>
          <w:sz w:val="18"/>
        </w:rPr>
        <w:t xml:space="preserve"> </w:t>
      </w:r>
      <w:r>
        <w:rPr>
          <w:sz w:val="18"/>
        </w:rPr>
        <w:t>applications</w:t>
      </w:r>
      <w:r>
        <w:rPr>
          <w:spacing w:val="-3"/>
          <w:sz w:val="18"/>
        </w:rPr>
        <w:t xml:space="preserve"> </w:t>
      </w:r>
      <w:r>
        <w:rPr>
          <w:sz w:val="18"/>
        </w:rPr>
        <w:t>received</w:t>
      </w:r>
      <w:r>
        <w:rPr>
          <w:spacing w:val="-4"/>
          <w:sz w:val="18"/>
        </w:rPr>
        <w:t xml:space="preserve"> </w:t>
      </w:r>
      <w:r>
        <w:rPr>
          <w:sz w:val="18"/>
        </w:rPr>
        <w:t>after</w:t>
      </w:r>
      <w:r>
        <w:rPr>
          <w:spacing w:val="-4"/>
          <w:sz w:val="18"/>
        </w:rPr>
        <w:t xml:space="preserve"> </w:t>
      </w:r>
      <w:r>
        <w:rPr>
          <w:sz w:val="18"/>
        </w:rPr>
        <w:t>this</w:t>
      </w:r>
      <w:r>
        <w:rPr>
          <w:spacing w:val="-4"/>
          <w:sz w:val="18"/>
        </w:rPr>
        <w:t xml:space="preserve"> </w:t>
      </w:r>
      <w:r>
        <w:rPr>
          <w:sz w:val="18"/>
        </w:rPr>
        <w:t>date</w:t>
      </w:r>
      <w:r>
        <w:rPr>
          <w:spacing w:val="-4"/>
          <w:sz w:val="18"/>
        </w:rPr>
        <w:t xml:space="preserve"> </w:t>
      </w:r>
      <w:r>
        <w:rPr>
          <w:sz w:val="18"/>
        </w:rPr>
        <w:t>if</w:t>
      </w:r>
      <w:r>
        <w:rPr>
          <w:spacing w:val="-3"/>
          <w:sz w:val="18"/>
        </w:rPr>
        <w:t xml:space="preserve"> </w:t>
      </w:r>
      <w:r>
        <w:rPr>
          <w:sz w:val="18"/>
        </w:rPr>
        <w:t>there</w:t>
      </w:r>
      <w:r>
        <w:rPr>
          <w:spacing w:val="-4"/>
          <w:sz w:val="18"/>
        </w:rPr>
        <w:t xml:space="preserve"> </w:t>
      </w:r>
      <w:r>
        <w:rPr>
          <w:sz w:val="18"/>
        </w:rPr>
        <w:t>is</w:t>
      </w:r>
      <w:r>
        <w:rPr>
          <w:spacing w:val="-4"/>
          <w:sz w:val="18"/>
        </w:rPr>
        <w:t xml:space="preserve"> </w:t>
      </w:r>
      <w:r>
        <w:rPr>
          <w:sz w:val="18"/>
        </w:rPr>
        <w:t>a</w:t>
      </w:r>
      <w:r>
        <w:rPr>
          <w:spacing w:val="-4"/>
          <w:sz w:val="18"/>
        </w:rPr>
        <w:t xml:space="preserve"> </w:t>
      </w:r>
      <w:r>
        <w:rPr>
          <w:sz w:val="18"/>
        </w:rPr>
        <w:t>genuine</w:t>
      </w:r>
      <w:r>
        <w:rPr>
          <w:spacing w:val="-4"/>
          <w:sz w:val="18"/>
        </w:rPr>
        <w:t xml:space="preserve"> </w:t>
      </w:r>
      <w:r>
        <w:rPr>
          <w:sz w:val="18"/>
        </w:rPr>
        <w:t>reason</w:t>
      </w:r>
      <w:r>
        <w:rPr>
          <w:spacing w:val="-5"/>
          <w:sz w:val="18"/>
        </w:rPr>
        <w:t xml:space="preserve"> </w:t>
      </w:r>
      <w:r>
        <w:rPr>
          <w:sz w:val="18"/>
        </w:rPr>
        <w:t>for</w:t>
      </w:r>
      <w:r>
        <w:rPr>
          <w:spacing w:val="-4"/>
          <w:sz w:val="18"/>
        </w:rPr>
        <w:t xml:space="preserve"> </w:t>
      </w:r>
      <w:r>
        <w:rPr>
          <w:sz w:val="18"/>
        </w:rPr>
        <w:t>doing</w:t>
      </w:r>
      <w:r>
        <w:rPr>
          <w:spacing w:val="-4"/>
          <w:sz w:val="18"/>
        </w:rPr>
        <w:t xml:space="preserve"> </w:t>
      </w:r>
      <w:r>
        <w:rPr>
          <w:sz w:val="18"/>
        </w:rPr>
        <w:t>so. Late applications will be considered after those applications received on time. Please note that from September 2010 all admissions are now dealt with by the LA on behalf of the governing body.</w:t>
      </w:r>
    </w:p>
    <w:p w14:paraId="413631E5" w14:textId="77777777" w:rsidR="005763CA" w:rsidRDefault="005763CA">
      <w:pPr>
        <w:pStyle w:val="BodyText"/>
        <w:rPr>
          <w:sz w:val="24"/>
        </w:rPr>
      </w:pPr>
    </w:p>
    <w:p w14:paraId="5724FA0D" w14:textId="77777777" w:rsidR="005763CA" w:rsidRDefault="00000000">
      <w:pPr>
        <w:pStyle w:val="ListParagraph"/>
        <w:numPr>
          <w:ilvl w:val="0"/>
          <w:numId w:val="1"/>
        </w:numPr>
        <w:tabs>
          <w:tab w:val="left" w:pos="839"/>
        </w:tabs>
        <w:spacing w:before="167"/>
        <w:ind w:hanging="361"/>
        <w:rPr>
          <w:sz w:val="18"/>
        </w:rPr>
      </w:pPr>
      <w:r>
        <w:rPr>
          <w:sz w:val="18"/>
        </w:rPr>
        <w:t>Each</w:t>
      </w:r>
      <w:r>
        <w:rPr>
          <w:spacing w:val="-5"/>
          <w:sz w:val="18"/>
        </w:rPr>
        <w:t xml:space="preserve"> </w:t>
      </w:r>
      <w:r>
        <w:rPr>
          <w:sz w:val="18"/>
        </w:rPr>
        <w:t>Roman</w:t>
      </w:r>
      <w:r>
        <w:rPr>
          <w:spacing w:val="-4"/>
          <w:sz w:val="18"/>
        </w:rPr>
        <w:t xml:space="preserve"> </w:t>
      </w:r>
      <w:r>
        <w:rPr>
          <w:sz w:val="18"/>
        </w:rPr>
        <w:t>Catholic</w:t>
      </w:r>
      <w:r>
        <w:rPr>
          <w:spacing w:val="-3"/>
          <w:sz w:val="18"/>
        </w:rPr>
        <w:t xml:space="preserve"> </w:t>
      </w:r>
      <w:r>
        <w:rPr>
          <w:sz w:val="18"/>
        </w:rPr>
        <w:t>applicant</w:t>
      </w:r>
      <w:r>
        <w:rPr>
          <w:spacing w:val="-1"/>
          <w:sz w:val="18"/>
        </w:rPr>
        <w:t xml:space="preserve"> </w:t>
      </w:r>
      <w:r>
        <w:rPr>
          <w:sz w:val="18"/>
        </w:rPr>
        <w:t>will</w:t>
      </w:r>
      <w:r>
        <w:rPr>
          <w:spacing w:val="-4"/>
          <w:sz w:val="18"/>
        </w:rPr>
        <w:t xml:space="preserve"> </w:t>
      </w:r>
      <w:r>
        <w:rPr>
          <w:sz w:val="18"/>
        </w:rPr>
        <w:t>be</w:t>
      </w:r>
      <w:r>
        <w:rPr>
          <w:spacing w:val="-3"/>
          <w:sz w:val="18"/>
        </w:rPr>
        <w:t xml:space="preserve"> </w:t>
      </w:r>
      <w:r>
        <w:rPr>
          <w:sz w:val="18"/>
        </w:rPr>
        <w:t>required</w:t>
      </w:r>
      <w:r>
        <w:rPr>
          <w:spacing w:val="-4"/>
          <w:sz w:val="18"/>
        </w:rPr>
        <w:t xml:space="preserve"> </w:t>
      </w:r>
      <w:r>
        <w:rPr>
          <w:sz w:val="18"/>
        </w:rPr>
        <w:t>to</w:t>
      </w:r>
      <w:r>
        <w:rPr>
          <w:spacing w:val="-2"/>
          <w:sz w:val="18"/>
        </w:rPr>
        <w:t xml:space="preserve"> </w:t>
      </w:r>
      <w:r>
        <w:rPr>
          <w:sz w:val="18"/>
        </w:rPr>
        <w:t>produce</w:t>
      </w:r>
      <w:r>
        <w:rPr>
          <w:spacing w:val="-3"/>
          <w:sz w:val="18"/>
        </w:rPr>
        <w:t xml:space="preserve"> </w:t>
      </w:r>
      <w:r>
        <w:rPr>
          <w:sz w:val="18"/>
        </w:rPr>
        <w:t>a</w:t>
      </w:r>
      <w:r>
        <w:rPr>
          <w:spacing w:val="-2"/>
          <w:sz w:val="18"/>
        </w:rPr>
        <w:t xml:space="preserve"> </w:t>
      </w:r>
      <w:r>
        <w:rPr>
          <w:sz w:val="18"/>
        </w:rPr>
        <w:t>baptismal</w:t>
      </w:r>
      <w:r>
        <w:rPr>
          <w:spacing w:val="-3"/>
          <w:sz w:val="18"/>
        </w:rPr>
        <w:t xml:space="preserve"> </w:t>
      </w:r>
      <w:r>
        <w:rPr>
          <w:sz w:val="18"/>
        </w:rPr>
        <w:t>certificate</w:t>
      </w:r>
      <w:r>
        <w:rPr>
          <w:spacing w:val="-4"/>
          <w:sz w:val="18"/>
        </w:rPr>
        <w:t xml:space="preserve"> </w:t>
      </w:r>
      <w:r>
        <w:rPr>
          <w:sz w:val="18"/>
        </w:rPr>
        <w:t>and</w:t>
      </w:r>
      <w:r>
        <w:rPr>
          <w:spacing w:val="-3"/>
          <w:sz w:val="18"/>
        </w:rPr>
        <w:t xml:space="preserve"> </w:t>
      </w:r>
      <w:r>
        <w:rPr>
          <w:sz w:val="18"/>
        </w:rPr>
        <w:t>proof</w:t>
      </w:r>
      <w:r>
        <w:rPr>
          <w:spacing w:val="-3"/>
          <w:sz w:val="18"/>
        </w:rPr>
        <w:t xml:space="preserve"> </w:t>
      </w:r>
      <w:r>
        <w:rPr>
          <w:sz w:val="18"/>
        </w:rPr>
        <w:t>of</w:t>
      </w:r>
      <w:r>
        <w:rPr>
          <w:spacing w:val="-1"/>
          <w:sz w:val="18"/>
        </w:rPr>
        <w:t xml:space="preserve"> </w:t>
      </w:r>
      <w:r>
        <w:rPr>
          <w:spacing w:val="-2"/>
          <w:sz w:val="18"/>
        </w:rPr>
        <w:t>residence.</w:t>
      </w:r>
    </w:p>
    <w:p w14:paraId="4099B916" w14:textId="77777777" w:rsidR="005763CA" w:rsidRDefault="00000000">
      <w:pPr>
        <w:pStyle w:val="ListParagraph"/>
        <w:numPr>
          <w:ilvl w:val="0"/>
          <w:numId w:val="1"/>
        </w:numPr>
        <w:tabs>
          <w:tab w:val="left" w:pos="839"/>
        </w:tabs>
        <w:spacing w:before="243" w:line="237" w:lineRule="auto"/>
        <w:ind w:right="215"/>
        <w:rPr>
          <w:sz w:val="18"/>
        </w:rPr>
      </w:pPr>
      <w:r>
        <w:rPr>
          <w:sz w:val="18"/>
        </w:rPr>
        <w:t>Parents</w:t>
      </w:r>
      <w:r>
        <w:rPr>
          <w:spacing w:val="-4"/>
          <w:sz w:val="18"/>
        </w:rPr>
        <w:t xml:space="preserve"> </w:t>
      </w:r>
      <w:r>
        <w:rPr>
          <w:sz w:val="18"/>
        </w:rPr>
        <w:t>need</w:t>
      </w:r>
      <w:r>
        <w:rPr>
          <w:spacing w:val="-5"/>
          <w:sz w:val="18"/>
        </w:rPr>
        <w:t xml:space="preserve"> </w:t>
      </w:r>
      <w:r>
        <w:rPr>
          <w:sz w:val="18"/>
        </w:rPr>
        <w:t>to</w:t>
      </w:r>
      <w:r>
        <w:rPr>
          <w:spacing w:val="-4"/>
          <w:sz w:val="18"/>
        </w:rPr>
        <w:t xml:space="preserve"> </w:t>
      </w:r>
      <w:r>
        <w:rPr>
          <w:sz w:val="18"/>
        </w:rPr>
        <w:t>ensure</w:t>
      </w:r>
      <w:r>
        <w:rPr>
          <w:spacing w:val="-5"/>
          <w:sz w:val="18"/>
        </w:rPr>
        <w:t xml:space="preserve"> </w:t>
      </w:r>
      <w:r>
        <w:rPr>
          <w:sz w:val="18"/>
        </w:rPr>
        <w:t>that</w:t>
      </w:r>
      <w:r>
        <w:rPr>
          <w:spacing w:val="-6"/>
          <w:sz w:val="18"/>
        </w:rPr>
        <w:t xml:space="preserve"> </w:t>
      </w:r>
      <w:r>
        <w:rPr>
          <w:sz w:val="18"/>
        </w:rPr>
        <w:t>they</w:t>
      </w:r>
      <w:r>
        <w:rPr>
          <w:spacing w:val="-5"/>
          <w:sz w:val="18"/>
        </w:rPr>
        <w:t xml:space="preserve"> </w:t>
      </w:r>
      <w:r>
        <w:rPr>
          <w:sz w:val="18"/>
        </w:rPr>
        <w:t>are</w:t>
      </w:r>
      <w:r>
        <w:rPr>
          <w:spacing w:val="-5"/>
          <w:sz w:val="18"/>
        </w:rPr>
        <w:t xml:space="preserve"> </w:t>
      </w:r>
      <w:r>
        <w:rPr>
          <w:sz w:val="18"/>
        </w:rPr>
        <w:t>resident</w:t>
      </w:r>
      <w:r>
        <w:rPr>
          <w:spacing w:val="-6"/>
          <w:sz w:val="18"/>
        </w:rPr>
        <w:t xml:space="preserve"> </w:t>
      </w:r>
      <w:r>
        <w:rPr>
          <w:sz w:val="18"/>
        </w:rPr>
        <w:t>in</w:t>
      </w:r>
      <w:r>
        <w:rPr>
          <w:spacing w:val="-6"/>
          <w:sz w:val="18"/>
        </w:rPr>
        <w:t xml:space="preserve"> </w:t>
      </w:r>
      <w:r>
        <w:rPr>
          <w:sz w:val="18"/>
        </w:rPr>
        <w:t>the</w:t>
      </w:r>
      <w:r>
        <w:rPr>
          <w:spacing w:val="-5"/>
          <w:sz w:val="18"/>
        </w:rPr>
        <w:t xml:space="preserve"> </w:t>
      </w:r>
      <w:r>
        <w:rPr>
          <w:sz w:val="18"/>
        </w:rPr>
        <w:t>parish</w:t>
      </w:r>
      <w:r>
        <w:rPr>
          <w:spacing w:val="-6"/>
          <w:sz w:val="18"/>
        </w:rPr>
        <w:t xml:space="preserve"> </w:t>
      </w:r>
      <w:r>
        <w:rPr>
          <w:sz w:val="18"/>
        </w:rPr>
        <w:t>of</w:t>
      </w:r>
      <w:r>
        <w:rPr>
          <w:spacing w:val="-5"/>
          <w:sz w:val="18"/>
        </w:rPr>
        <w:t xml:space="preserve"> </w:t>
      </w:r>
      <w:r>
        <w:rPr>
          <w:sz w:val="18"/>
        </w:rPr>
        <w:t>St.</w:t>
      </w:r>
      <w:r>
        <w:rPr>
          <w:spacing w:val="-5"/>
          <w:sz w:val="18"/>
        </w:rPr>
        <w:t xml:space="preserve"> </w:t>
      </w:r>
      <w:r>
        <w:rPr>
          <w:sz w:val="18"/>
        </w:rPr>
        <w:t>Michael’s and</w:t>
      </w:r>
      <w:r>
        <w:rPr>
          <w:spacing w:val="-5"/>
          <w:sz w:val="18"/>
        </w:rPr>
        <w:t xml:space="preserve"> </w:t>
      </w:r>
      <w:r>
        <w:rPr>
          <w:sz w:val="18"/>
        </w:rPr>
        <w:t>St</w:t>
      </w:r>
      <w:r>
        <w:rPr>
          <w:spacing w:val="-6"/>
          <w:sz w:val="18"/>
        </w:rPr>
        <w:t xml:space="preserve"> </w:t>
      </w:r>
      <w:r>
        <w:rPr>
          <w:sz w:val="18"/>
        </w:rPr>
        <w:t>Bernadette’s.</w:t>
      </w:r>
      <w:r>
        <w:rPr>
          <w:spacing w:val="-5"/>
          <w:sz w:val="18"/>
        </w:rPr>
        <w:t xml:space="preserve"> </w:t>
      </w:r>
      <w:r>
        <w:rPr>
          <w:sz w:val="18"/>
        </w:rPr>
        <w:t>If</w:t>
      </w:r>
      <w:r>
        <w:rPr>
          <w:spacing w:val="-3"/>
          <w:sz w:val="18"/>
        </w:rPr>
        <w:t xml:space="preserve"> </w:t>
      </w:r>
      <w:r>
        <w:rPr>
          <w:sz w:val="18"/>
        </w:rPr>
        <w:t>parents are not sure in which parish they reside they should contact school.</w:t>
      </w:r>
    </w:p>
    <w:p w14:paraId="645E5E33" w14:textId="77777777" w:rsidR="005763CA" w:rsidRDefault="005763CA">
      <w:pPr>
        <w:pStyle w:val="BodyText"/>
        <w:spacing w:before="2"/>
        <w:rPr>
          <w:sz w:val="19"/>
        </w:rPr>
      </w:pPr>
    </w:p>
    <w:p w14:paraId="1350C93C" w14:textId="77777777" w:rsidR="005763CA" w:rsidRDefault="00000000">
      <w:pPr>
        <w:pStyle w:val="ListParagraph"/>
        <w:numPr>
          <w:ilvl w:val="0"/>
          <w:numId w:val="1"/>
        </w:numPr>
        <w:tabs>
          <w:tab w:val="left" w:pos="839"/>
        </w:tabs>
        <w:spacing w:line="235" w:lineRule="auto"/>
        <w:ind w:right="276"/>
        <w:rPr>
          <w:sz w:val="18"/>
        </w:rPr>
      </w:pPr>
      <w:r>
        <w:rPr>
          <w:sz w:val="18"/>
        </w:rPr>
        <w:t>It</w:t>
      </w:r>
      <w:r>
        <w:rPr>
          <w:spacing w:val="-5"/>
          <w:sz w:val="18"/>
        </w:rPr>
        <w:t xml:space="preserve"> </w:t>
      </w:r>
      <w:r>
        <w:rPr>
          <w:sz w:val="18"/>
        </w:rPr>
        <w:t>is</w:t>
      </w:r>
      <w:r>
        <w:rPr>
          <w:spacing w:val="-5"/>
          <w:sz w:val="18"/>
        </w:rPr>
        <w:t xml:space="preserve"> </w:t>
      </w:r>
      <w:r>
        <w:rPr>
          <w:sz w:val="18"/>
        </w:rPr>
        <w:t>the</w:t>
      </w:r>
      <w:r>
        <w:rPr>
          <w:spacing w:val="-5"/>
          <w:sz w:val="18"/>
        </w:rPr>
        <w:t xml:space="preserve"> </w:t>
      </w:r>
      <w:r>
        <w:rPr>
          <w:sz w:val="18"/>
        </w:rPr>
        <w:t>duty</w:t>
      </w:r>
      <w:r>
        <w:rPr>
          <w:spacing w:val="-5"/>
          <w:sz w:val="18"/>
        </w:rPr>
        <w:t xml:space="preserve"> </w:t>
      </w:r>
      <w:r>
        <w:rPr>
          <w:sz w:val="18"/>
        </w:rPr>
        <w:t>of</w:t>
      </w:r>
      <w:r>
        <w:rPr>
          <w:spacing w:val="-3"/>
          <w:sz w:val="18"/>
        </w:rPr>
        <w:t xml:space="preserve"> </w:t>
      </w:r>
      <w:r>
        <w:rPr>
          <w:sz w:val="18"/>
        </w:rPr>
        <w:t>governors</w:t>
      </w:r>
      <w:r>
        <w:rPr>
          <w:spacing w:val="-4"/>
          <w:sz w:val="18"/>
        </w:rPr>
        <w:t xml:space="preserve"> </w:t>
      </w:r>
      <w:r>
        <w:rPr>
          <w:sz w:val="18"/>
        </w:rPr>
        <w:t>to</w:t>
      </w:r>
      <w:r>
        <w:rPr>
          <w:spacing w:val="-4"/>
          <w:sz w:val="18"/>
        </w:rPr>
        <w:t xml:space="preserve"> </w:t>
      </w:r>
      <w:r>
        <w:rPr>
          <w:sz w:val="18"/>
        </w:rPr>
        <w:t>comply</w:t>
      </w:r>
      <w:r>
        <w:rPr>
          <w:spacing w:val="-5"/>
          <w:sz w:val="18"/>
        </w:rPr>
        <w:t xml:space="preserve"> </w:t>
      </w:r>
      <w:r>
        <w:rPr>
          <w:sz w:val="18"/>
        </w:rPr>
        <w:t>with</w:t>
      </w:r>
      <w:r>
        <w:rPr>
          <w:spacing w:val="-6"/>
          <w:sz w:val="18"/>
        </w:rPr>
        <w:t xml:space="preserve"> </w:t>
      </w:r>
      <w:r>
        <w:rPr>
          <w:sz w:val="18"/>
        </w:rPr>
        <w:t>the</w:t>
      </w:r>
      <w:r>
        <w:rPr>
          <w:spacing w:val="-5"/>
          <w:sz w:val="18"/>
        </w:rPr>
        <w:t xml:space="preserve"> </w:t>
      </w:r>
      <w:r>
        <w:rPr>
          <w:sz w:val="18"/>
        </w:rPr>
        <w:t>class</w:t>
      </w:r>
      <w:r>
        <w:rPr>
          <w:spacing w:val="-4"/>
          <w:sz w:val="18"/>
        </w:rPr>
        <w:t xml:space="preserve"> </w:t>
      </w:r>
      <w:r>
        <w:rPr>
          <w:sz w:val="18"/>
        </w:rPr>
        <w:t>size</w:t>
      </w:r>
      <w:r>
        <w:rPr>
          <w:spacing w:val="-5"/>
          <w:sz w:val="18"/>
        </w:rPr>
        <w:t xml:space="preserve"> </w:t>
      </w:r>
      <w:r>
        <w:rPr>
          <w:sz w:val="18"/>
        </w:rPr>
        <w:t>limits</w:t>
      </w:r>
      <w:r>
        <w:rPr>
          <w:spacing w:val="-7"/>
          <w:sz w:val="18"/>
        </w:rPr>
        <w:t xml:space="preserve"> </w:t>
      </w:r>
      <w:r>
        <w:rPr>
          <w:sz w:val="18"/>
        </w:rPr>
        <w:t>of</w:t>
      </w:r>
      <w:r>
        <w:rPr>
          <w:spacing w:val="-5"/>
          <w:sz w:val="18"/>
        </w:rPr>
        <w:t xml:space="preserve"> </w:t>
      </w:r>
      <w:r>
        <w:rPr>
          <w:sz w:val="18"/>
        </w:rPr>
        <w:t>Key</w:t>
      </w:r>
      <w:r>
        <w:rPr>
          <w:spacing w:val="-5"/>
          <w:sz w:val="18"/>
        </w:rPr>
        <w:t xml:space="preserve"> </w:t>
      </w:r>
      <w:r>
        <w:rPr>
          <w:sz w:val="18"/>
        </w:rPr>
        <w:t>Stage</w:t>
      </w:r>
      <w:r>
        <w:rPr>
          <w:spacing w:val="-5"/>
          <w:sz w:val="18"/>
        </w:rPr>
        <w:t xml:space="preserve"> </w:t>
      </w:r>
      <w:r>
        <w:rPr>
          <w:sz w:val="18"/>
        </w:rPr>
        <w:t>1.</w:t>
      </w:r>
      <w:r>
        <w:rPr>
          <w:spacing w:val="-5"/>
          <w:sz w:val="18"/>
        </w:rPr>
        <w:t xml:space="preserve"> </w:t>
      </w:r>
      <w:r>
        <w:rPr>
          <w:sz w:val="18"/>
        </w:rPr>
        <w:t>This</w:t>
      </w:r>
      <w:r>
        <w:rPr>
          <w:spacing w:val="-5"/>
          <w:sz w:val="18"/>
        </w:rPr>
        <w:t xml:space="preserve"> </w:t>
      </w:r>
      <w:r>
        <w:rPr>
          <w:sz w:val="18"/>
        </w:rPr>
        <w:t>means</w:t>
      </w:r>
      <w:r>
        <w:rPr>
          <w:spacing w:val="-4"/>
          <w:sz w:val="18"/>
        </w:rPr>
        <w:t xml:space="preserve"> </w:t>
      </w:r>
      <w:r>
        <w:rPr>
          <w:sz w:val="18"/>
        </w:rPr>
        <w:t>that</w:t>
      </w:r>
      <w:r>
        <w:rPr>
          <w:spacing w:val="-6"/>
          <w:sz w:val="18"/>
        </w:rPr>
        <w:t xml:space="preserve"> </w:t>
      </w:r>
      <w:r>
        <w:rPr>
          <w:sz w:val="18"/>
        </w:rPr>
        <w:t>the</w:t>
      </w:r>
      <w:r>
        <w:rPr>
          <w:spacing w:val="-5"/>
          <w:sz w:val="18"/>
        </w:rPr>
        <w:t xml:space="preserve"> </w:t>
      </w:r>
      <w:r>
        <w:rPr>
          <w:sz w:val="18"/>
        </w:rPr>
        <w:t>school cannot operate classes in the Reception class and Key Stage 1 of more than 30 children.</w:t>
      </w:r>
    </w:p>
    <w:p w14:paraId="1D44BC32" w14:textId="77777777" w:rsidR="005763CA" w:rsidRDefault="005763CA">
      <w:pPr>
        <w:pStyle w:val="BodyText"/>
        <w:spacing w:before="2"/>
        <w:rPr>
          <w:sz w:val="19"/>
        </w:rPr>
      </w:pPr>
    </w:p>
    <w:p w14:paraId="70F482E2" w14:textId="77777777" w:rsidR="005763CA" w:rsidRDefault="00000000">
      <w:pPr>
        <w:pStyle w:val="ListParagraph"/>
        <w:numPr>
          <w:ilvl w:val="0"/>
          <w:numId w:val="1"/>
        </w:numPr>
        <w:tabs>
          <w:tab w:val="left" w:pos="839"/>
        </w:tabs>
        <w:spacing w:line="244" w:lineRule="auto"/>
        <w:ind w:right="144"/>
        <w:rPr>
          <w:sz w:val="18"/>
        </w:rPr>
      </w:pPr>
      <w:r>
        <w:rPr>
          <w:sz w:val="18"/>
        </w:rPr>
        <w:t>If there is over-subscription in any category, places will be offered using a straight line distance measurement from home to school. The distance will be measured using the Local Authority’s computerised mapping system, which measures from the address point of the home property to the address</w:t>
      </w:r>
      <w:r>
        <w:rPr>
          <w:spacing w:val="-4"/>
          <w:sz w:val="18"/>
        </w:rPr>
        <w:t xml:space="preserve"> </w:t>
      </w:r>
      <w:r>
        <w:rPr>
          <w:sz w:val="18"/>
        </w:rPr>
        <w:t>point</w:t>
      </w:r>
      <w:r>
        <w:rPr>
          <w:spacing w:val="-6"/>
          <w:sz w:val="18"/>
        </w:rPr>
        <w:t xml:space="preserve"> </w:t>
      </w:r>
      <w:r>
        <w:rPr>
          <w:sz w:val="18"/>
        </w:rPr>
        <w:t>of</w:t>
      </w:r>
      <w:r>
        <w:rPr>
          <w:spacing w:val="-3"/>
          <w:sz w:val="18"/>
        </w:rPr>
        <w:t xml:space="preserve"> </w:t>
      </w:r>
      <w:r>
        <w:rPr>
          <w:sz w:val="18"/>
        </w:rPr>
        <w:t>the</w:t>
      </w:r>
      <w:r>
        <w:rPr>
          <w:spacing w:val="-5"/>
          <w:sz w:val="18"/>
        </w:rPr>
        <w:t xml:space="preserve"> </w:t>
      </w:r>
      <w:r>
        <w:rPr>
          <w:sz w:val="18"/>
        </w:rPr>
        <w:t>school</w:t>
      </w:r>
      <w:r>
        <w:rPr>
          <w:spacing w:val="-5"/>
          <w:sz w:val="18"/>
        </w:rPr>
        <w:t xml:space="preserve"> </w:t>
      </w:r>
      <w:r>
        <w:rPr>
          <w:sz w:val="18"/>
        </w:rPr>
        <w:t>as</w:t>
      </w:r>
      <w:r>
        <w:rPr>
          <w:spacing w:val="-7"/>
          <w:sz w:val="18"/>
        </w:rPr>
        <w:t xml:space="preserve"> </w:t>
      </w:r>
      <w:r>
        <w:rPr>
          <w:sz w:val="18"/>
        </w:rPr>
        <w:t>defined</w:t>
      </w:r>
      <w:r>
        <w:rPr>
          <w:spacing w:val="-5"/>
          <w:sz w:val="18"/>
        </w:rPr>
        <w:t xml:space="preserve"> </w:t>
      </w:r>
      <w:r>
        <w:rPr>
          <w:sz w:val="18"/>
        </w:rPr>
        <w:t>by</w:t>
      </w:r>
      <w:r>
        <w:rPr>
          <w:spacing w:val="-5"/>
          <w:sz w:val="18"/>
        </w:rPr>
        <w:t xml:space="preserve"> </w:t>
      </w:r>
      <w:r>
        <w:rPr>
          <w:sz w:val="18"/>
        </w:rPr>
        <w:t>Bury</w:t>
      </w:r>
      <w:r>
        <w:rPr>
          <w:spacing w:val="-5"/>
          <w:sz w:val="18"/>
        </w:rPr>
        <w:t xml:space="preserve"> </w:t>
      </w:r>
      <w:r>
        <w:rPr>
          <w:sz w:val="18"/>
        </w:rPr>
        <w:t>Council’s</w:t>
      </w:r>
      <w:r>
        <w:rPr>
          <w:spacing w:val="-5"/>
          <w:sz w:val="18"/>
        </w:rPr>
        <w:t xml:space="preserve"> </w:t>
      </w:r>
      <w:r>
        <w:rPr>
          <w:sz w:val="18"/>
        </w:rPr>
        <w:t>LLPG</w:t>
      </w:r>
      <w:r>
        <w:rPr>
          <w:spacing w:val="-4"/>
          <w:sz w:val="18"/>
        </w:rPr>
        <w:t xml:space="preserve"> </w:t>
      </w:r>
      <w:r>
        <w:rPr>
          <w:sz w:val="18"/>
        </w:rPr>
        <w:t>(Local</w:t>
      </w:r>
      <w:r>
        <w:rPr>
          <w:spacing w:val="-5"/>
          <w:sz w:val="18"/>
        </w:rPr>
        <w:t xml:space="preserve"> </w:t>
      </w:r>
      <w:r>
        <w:rPr>
          <w:sz w:val="18"/>
        </w:rPr>
        <w:t>Land</w:t>
      </w:r>
      <w:r>
        <w:rPr>
          <w:spacing w:val="-5"/>
          <w:sz w:val="18"/>
        </w:rPr>
        <w:t xml:space="preserve"> </w:t>
      </w:r>
      <w:r>
        <w:rPr>
          <w:sz w:val="18"/>
        </w:rPr>
        <w:t>and</w:t>
      </w:r>
      <w:r>
        <w:rPr>
          <w:spacing w:val="-5"/>
          <w:sz w:val="18"/>
        </w:rPr>
        <w:t xml:space="preserve"> </w:t>
      </w:r>
      <w:r>
        <w:rPr>
          <w:sz w:val="18"/>
        </w:rPr>
        <w:t>Property</w:t>
      </w:r>
      <w:r>
        <w:rPr>
          <w:spacing w:val="-5"/>
          <w:sz w:val="18"/>
        </w:rPr>
        <w:t xml:space="preserve"> </w:t>
      </w:r>
      <w:r>
        <w:rPr>
          <w:sz w:val="18"/>
        </w:rPr>
        <w:t>Gazetteer). Those living closer on this basis will receive the higher priority.</w:t>
      </w:r>
    </w:p>
    <w:p w14:paraId="6F4E0532" w14:textId="77777777" w:rsidR="005763CA" w:rsidRDefault="005763CA">
      <w:pPr>
        <w:pStyle w:val="BodyText"/>
        <w:spacing w:before="2"/>
      </w:pPr>
    </w:p>
    <w:p w14:paraId="1F2A3AFD" w14:textId="77777777" w:rsidR="005763CA" w:rsidRDefault="00000000">
      <w:pPr>
        <w:pStyle w:val="ListParagraph"/>
        <w:numPr>
          <w:ilvl w:val="0"/>
          <w:numId w:val="1"/>
        </w:numPr>
        <w:tabs>
          <w:tab w:val="left" w:pos="839"/>
        </w:tabs>
        <w:ind w:right="367"/>
        <w:rPr>
          <w:sz w:val="18"/>
        </w:rPr>
      </w:pPr>
      <w:r>
        <w:rPr>
          <w:sz w:val="18"/>
        </w:rPr>
        <w:t>The</w:t>
      </w:r>
      <w:r>
        <w:rPr>
          <w:spacing w:val="-4"/>
          <w:sz w:val="18"/>
        </w:rPr>
        <w:t xml:space="preserve"> </w:t>
      </w:r>
      <w:r>
        <w:rPr>
          <w:sz w:val="18"/>
        </w:rPr>
        <w:t>school</w:t>
      </w:r>
      <w:r>
        <w:rPr>
          <w:spacing w:val="-4"/>
          <w:sz w:val="18"/>
        </w:rPr>
        <w:t xml:space="preserve"> </w:t>
      </w:r>
      <w:r>
        <w:rPr>
          <w:sz w:val="18"/>
        </w:rPr>
        <w:t>will</w:t>
      </w:r>
      <w:r>
        <w:rPr>
          <w:spacing w:val="-4"/>
          <w:sz w:val="18"/>
        </w:rPr>
        <w:t xml:space="preserve"> </w:t>
      </w:r>
      <w:r>
        <w:rPr>
          <w:sz w:val="18"/>
        </w:rPr>
        <w:t>hold</w:t>
      </w:r>
      <w:r>
        <w:rPr>
          <w:spacing w:val="-4"/>
          <w:sz w:val="18"/>
        </w:rPr>
        <w:t xml:space="preserve"> </w:t>
      </w:r>
      <w:r>
        <w:rPr>
          <w:sz w:val="18"/>
        </w:rPr>
        <w:t>a</w:t>
      </w:r>
      <w:r>
        <w:rPr>
          <w:spacing w:val="-4"/>
          <w:sz w:val="18"/>
        </w:rPr>
        <w:t xml:space="preserve"> </w:t>
      </w:r>
      <w:r>
        <w:rPr>
          <w:sz w:val="18"/>
        </w:rPr>
        <w:t>waiting</w:t>
      </w:r>
      <w:r>
        <w:rPr>
          <w:spacing w:val="-4"/>
          <w:sz w:val="18"/>
        </w:rPr>
        <w:t xml:space="preserve"> </w:t>
      </w:r>
      <w:r>
        <w:rPr>
          <w:sz w:val="18"/>
        </w:rPr>
        <w:t>list</w:t>
      </w:r>
      <w:r>
        <w:rPr>
          <w:spacing w:val="-5"/>
          <w:sz w:val="18"/>
        </w:rPr>
        <w:t xml:space="preserve"> </w:t>
      </w:r>
      <w:r>
        <w:rPr>
          <w:sz w:val="18"/>
        </w:rPr>
        <w:t>for</w:t>
      </w:r>
      <w:r>
        <w:rPr>
          <w:spacing w:val="-4"/>
          <w:sz w:val="18"/>
        </w:rPr>
        <w:t xml:space="preserve"> </w:t>
      </w:r>
      <w:r>
        <w:rPr>
          <w:sz w:val="18"/>
        </w:rPr>
        <w:t>the</w:t>
      </w:r>
      <w:r>
        <w:rPr>
          <w:spacing w:val="-4"/>
          <w:sz w:val="18"/>
        </w:rPr>
        <w:t xml:space="preserve"> </w:t>
      </w:r>
      <w:r>
        <w:rPr>
          <w:sz w:val="18"/>
        </w:rPr>
        <w:t>first</w:t>
      </w:r>
      <w:r>
        <w:rPr>
          <w:spacing w:val="-4"/>
          <w:sz w:val="18"/>
        </w:rPr>
        <w:t xml:space="preserve"> </w:t>
      </w:r>
      <w:r>
        <w:rPr>
          <w:sz w:val="18"/>
        </w:rPr>
        <w:t>term</w:t>
      </w:r>
      <w:r>
        <w:rPr>
          <w:spacing w:val="-3"/>
          <w:sz w:val="18"/>
        </w:rPr>
        <w:t xml:space="preserve"> </w:t>
      </w:r>
      <w:r>
        <w:rPr>
          <w:sz w:val="18"/>
        </w:rPr>
        <w:t>after</w:t>
      </w:r>
      <w:r>
        <w:rPr>
          <w:spacing w:val="-4"/>
          <w:sz w:val="18"/>
        </w:rPr>
        <w:t xml:space="preserve"> </w:t>
      </w:r>
      <w:r>
        <w:rPr>
          <w:sz w:val="18"/>
        </w:rPr>
        <w:t>the</w:t>
      </w:r>
      <w:r>
        <w:rPr>
          <w:spacing w:val="-4"/>
          <w:sz w:val="18"/>
        </w:rPr>
        <w:t xml:space="preserve"> </w:t>
      </w:r>
      <w:r>
        <w:rPr>
          <w:sz w:val="18"/>
        </w:rPr>
        <w:t>normal</w:t>
      </w:r>
      <w:r>
        <w:rPr>
          <w:spacing w:val="-4"/>
          <w:sz w:val="18"/>
        </w:rPr>
        <w:t xml:space="preserve"> </w:t>
      </w:r>
      <w:r>
        <w:rPr>
          <w:sz w:val="18"/>
        </w:rPr>
        <w:t>admission</w:t>
      </w:r>
      <w:r>
        <w:rPr>
          <w:spacing w:val="-5"/>
          <w:sz w:val="18"/>
        </w:rPr>
        <w:t xml:space="preserve"> </w:t>
      </w:r>
      <w:r>
        <w:rPr>
          <w:sz w:val="18"/>
        </w:rPr>
        <w:t>round, i.e.</w:t>
      </w:r>
      <w:r>
        <w:rPr>
          <w:spacing w:val="-4"/>
          <w:sz w:val="18"/>
        </w:rPr>
        <w:t xml:space="preserve"> </w:t>
      </w:r>
      <w:r>
        <w:rPr>
          <w:sz w:val="18"/>
        </w:rPr>
        <w:t>September</w:t>
      </w:r>
      <w:r>
        <w:rPr>
          <w:spacing w:val="-4"/>
          <w:sz w:val="18"/>
        </w:rPr>
        <w:t xml:space="preserve"> </w:t>
      </w:r>
      <w:r>
        <w:rPr>
          <w:sz w:val="18"/>
        </w:rPr>
        <w:t xml:space="preserve">to December. If places become available, they will be offered in accordance with the school’s admission </w:t>
      </w:r>
      <w:r>
        <w:rPr>
          <w:spacing w:val="-2"/>
          <w:sz w:val="18"/>
        </w:rPr>
        <w:t>policy.</w:t>
      </w:r>
    </w:p>
    <w:p w14:paraId="3225BE13" w14:textId="77777777" w:rsidR="005763CA" w:rsidRDefault="005763CA">
      <w:pPr>
        <w:pStyle w:val="BodyText"/>
        <w:spacing w:before="1"/>
        <w:rPr>
          <w:sz w:val="19"/>
        </w:rPr>
      </w:pPr>
    </w:p>
    <w:p w14:paraId="6CF9A149" w14:textId="77777777" w:rsidR="005763CA" w:rsidRDefault="00000000">
      <w:pPr>
        <w:pStyle w:val="ListParagraph"/>
        <w:numPr>
          <w:ilvl w:val="0"/>
          <w:numId w:val="1"/>
        </w:numPr>
        <w:tabs>
          <w:tab w:val="left" w:pos="839"/>
        </w:tabs>
        <w:spacing w:line="290" w:lineRule="exact"/>
        <w:ind w:hanging="361"/>
        <w:rPr>
          <w:sz w:val="18"/>
        </w:rPr>
      </w:pPr>
      <w:r>
        <w:rPr>
          <w:sz w:val="18"/>
        </w:rPr>
        <w:t>Where</w:t>
      </w:r>
      <w:r>
        <w:rPr>
          <w:spacing w:val="-6"/>
          <w:sz w:val="18"/>
        </w:rPr>
        <w:t xml:space="preserve"> </w:t>
      </w:r>
      <w:r>
        <w:rPr>
          <w:sz w:val="18"/>
        </w:rPr>
        <w:t>the</w:t>
      </w:r>
      <w:r>
        <w:rPr>
          <w:spacing w:val="-5"/>
          <w:sz w:val="18"/>
        </w:rPr>
        <w:t xml:space="preserve"> </w:t>
      </w:r>
      <w:r>
        <w:rPr>
          <w:sz w:val="18"/>
        </w:rPr>
        <w:t>admission</w:t>
      </w:r>
      <w:r>
        <w:rPr>
          <w:spacing w:val="-7"/>
          <w:sz w:val="18"/>
        </w:rPr>
        <w:t xml:space="preserve"> </w:t>
      </w:r>
      <w:r>
        <w:rPr>
          <w:sz w:val="18"/>
        </w:rPr>
        <w:t>criteria</w:t>
      </w:r>
      <w:r>
        <w:rPr>
          <w:spacing w:val="-5"/>
          <w:sz w:val="18"/>
        </w:rPr>
        <w:t xml:space="preserve"> </w:t>
      </w:r>
      <w:r>
        <w:rPr>
          <w:sz w:val="18"/>
        </w:rPr>
        <w:t>refers</w:t>
      </w:r>
      <w:r>
        <w:rPr>
          <w:spacing w:val="-5"/>
          <w:sz w:val="18"/>
        </w:rPr>
        <w:t xml:space="preserve"> </w:t>
      </w:r>
      <w:r>
        <w:rPr>
          <w:sz w:val="18"/>
        </w:rPr>
        <w:t>to</w:t>
      </w:r>
      <w:r>
        <w:rPr>
          <w:spacing w:val="-4"/>
          <w:sz w:val="18"/>
        </w:rPr>
        <w:t xml:space="preserve"> </w:t>
      </w:r>
      <w:r>
        <w:rPr>
          <w:sz w:val="18"/>
        </w:rPr>
        <w:t>‘a</w:t>
      </w:r>
      <w:r>
        <w:rPr>
          <w:spacing w:val="-5"/>
          <w:sz w:val="18"/>
        </w:rPr>
        <w:t xml:space="preserve"> </w:t>
      </w:r>
      <w:r>
        <w:rPr>
          <w:sz w:val="18"/>
        </w:rPr>
        <w:t>brother</w:t>
      </w:r>
      <w:r>
        <w:rPr>
          <w:spacing w:val="-6"/>
          <w:sz w:val="18"/>
        </w:rPr>
        <w:t xml:space="preserve"> </w:t>
      </w:r>
      <w:r>
        <w:rPr>
          <w:sz w:val="18"/>
        </w:rPr>
        <w:t>or</w:t>
      </w:r>
      <w:r>
        <w:rPr>
          <w:spacing w:val="-5"/>
          <w:sz w:val="18"/>
        </w:rPr>
        <w:t xml:space="preserve"> </w:t>
      </w:r>
      <w:r>
        <w:rPr>
          <w:sz w:val="18"/>
        </w:rPr>
        <w:t>sister</w:t>
      </w:r>
      <w:r>
        <w:rPr>
          <w:spacing w:val="-6"/>
          <w:sz w:val="18"/>
        </w:rPr>
        <w:t xml:space="preserve"> </w:t>
      </w:r>
      <w:r>
        <w:rPr>
          <w:sz w:val="18"/>
        </w:rPr>
        <w:t>currently</w:t>
      </w:r>
      <w:r>
        <w:rPr>
          <w:spacing w:val="-5"/>
          <w:sz w:val="18"/>
        </w:rPr>
        <w:t xml:space="preserve"> </w:t>
      </w:r>
      <w:r>
        <w:rPr>
          <w:sz w:val="18"/>
        </w:rPr>
        <w:t>in</w:t>
      </w:r>
      <w:r>
        <w:rPr>
          <w:spacing w:val="-6"/>
          <w:sz w:val="18"/>
        </w:rPr>
        <w:t xml:space="preserve"> </w:t>
      </w:r>
      <w:r>
        <w:rPr>
          <w:sz w:val="18"/>
        </w:rPr>
        <w:t>school’</w:t>
      </w:r>
      <w:r>
        <w:rPr>
          <w:spacing w:val="-6"/>
          <w:sz w:val="18"/>
        </w:rPr>
        <w:t xml:space="preserve"> </w:t>
      </w:r>
      <w:r>
        <w:rPr>
          <w:sz w:val="18"/>
        </w:rPr>
        <w:t>this</w:t>
      </w:r>
      <w:r>
        <w:rPr>
          <w:spacing w:val="-5"/>
          <w:sz w:val="18"/>
        </w:rPr>
        <w:t xml:space="preserve"> </w:t>
      </w:r>
      <w:r>
        <w:rPr>
          <w:sz w:val="18"/>
        </w:rPr>
        <w:t>means</w:t>
      </w:r>
      <w:r>
        <w:rPr>
          <w:spacing w:val="-5"/>
          <w:sz w:val="18"/>
        </w:rPr>
        <w:t xml:space="preserve"> </w:t>
      </w:r>
      <w:r>
        <w:rPr>
          <w:sz w:val="18"/>
        </w:rPr>
        <w:t>that</w:t>
      </w:r>
      <w:r>
        <w:rPr>
          <w:spacing w:val="-3"/>
          <w:sz w:val="18"/>
        </w:rPr>
        <w:t xml:space="preserve"> </w:t>
      </w:r>
      <w:r>
        <w:rPr>
          <w:sz w:val="18"/>
        </w:rPr>
        <w:t>the</w:t>
      </w:r>
      <w:r>
        <w:rPr>
          <w:spacing w:val="-6"/>
          <w:sz w:val="18"/>
        </w:rPr>
        <w:t xml:space="preserve"> </w:t>
      </w:r>
      <w:r>
        <w:rPr>
          <w:spacing w:val="-2"/>
          <w:sz w:val="18"/>
        </w:rPr>
        <w:t>older</w:t>
      </w:r>
    </w:p>
    <w:p w14:paraId="3FAD6B2D" w14:textId="77777777" w:rsidR="005763CA" w:rsidRDefault="00000000">
      <w:pPr>
        <w:pStyle w:val="BodyText"/>
        <w:spacing w:line="237" w:lineRule="exact"/>
        <w:ind w:left="838"/>
      </w:pPr>
      <w:r>
        <w:t>child</w:t>
      </w:r>
      <w:r>
        <w:rPr>
          <w:spacing w:val="-4"/>
        </w:rPr>
        <w:t xml:space="preserve"> </w:t>
      </w:r>
      <w:r>
        <w:t>will</w:t>
      </w:r>
      <w:r>
        <w:rPr>
          <w:spacing w:val="-4"/>
        </w:rPr>
        <w:t xml:space="preserve"> </w:t>
      </w:r>
      <w:r>
        <w:t>be</w:t>
      </w:r>
      <w:r>
        <w:rPr>
          <w:spacing w:val="-4"/>
        </w:rPr>
        <w:t xml:space="preserve"> </w:t>
      </w:r>
      <w:r>
        <w:t>attending</w:t>
      </w:r>
      <w:r>
        <w:rPr>
          <w:spacing w:val="-4"/>
        </w:rPr>
        <w:t xml:space="preserve"> </w:t>
      </w:r>
      <w:r>
        <w:t>the</w:t>
      </w:r>
      <w:r>
        <w:rPr>
          <w:spacing w:val="-4"/>
        </w:rPr>
        <w:t xml:space="preserve"> </w:t>
      </w:r>
      <w:r>
        <w:t>school</w:t>
      </w:r>
      <w:r>
        <w:rPr>
          <w:spacing w:val="-3"/>
        </w:rPr>
        <w:t xml:space="preserve"> </w:t>
      </w:r>
      <w:r>
        <w:t>at</w:t>
      </w:r>
      <w:r>
        <w:rPr>
          <w:spacing w:val="-5"/>
        </w:rPr>
        <w:t xml:space="preserve"> </w:t>
      </w:r>
      <w:r>
        <w:t>the</w:t>
      </w:r>
      <w:r>
        <w:rPr>
          <w:spacing w:val="-4"/>
        </w:rPr>
        <w:t xml:space="preserve"> </w:t>
      </w:r>
      <w:r>
        <w:t>time</w:t>
      </w:r>
      <w:r>
        <w:rPr>
          <w:spacing w:val="-4"/>
        </w:rPr>
        <w:t xml:space="preserve"> </w:t>
      </w:r>
      <w:r>
        <w:t>of</w:t>
      </w:r>
      <w:r>
        <w:rPr>
          <w:spacing w:val="-2"/>
        </w:rPr>
        <w:t xml:space="preserve"> </w:t>
      </w:r>
      <w:r>
        <w:t>admission</w:t>
      </w:r>
      <w:r>
        <w:rPr>
          <w:spacing w:val="-4"/>
        </w:rPr>
        <w:t xml:space="preserve"> </w:t>
      </w:r>
      <w:r>
        <w:t>of</w:t>
      </w:r>
      <w:r>
        <w:rPr>
          <w:spacing w:val="-5"/>
        </w:rPr>
        <w:t xml:space="preserve"> </w:t>
      </w:r>
      <w:r>
        <w:t>the</w:t>
      </w:r>
      <w:r>
        <w:rPr>
          <w:spacing w:val="-4"/>
        </w:rPr>
        <w:t xml:space="preserve"> </w:t>
      </w:r>
      <w:r>
        <w:t>younger</w:t>
      </w:r>
      <w:r>
        <w:rPr>
          <w:spacing w:val="-4"/>
        </w:rPr>
        <w:t xml:space="preserve"> </w:t>
      </w:r>
      <w:r>
        <w:rPr>
          <w:spacing w:val="-2"/>
        </w:rPr>
        <w:t>child.</w:t>
      </w:r>
    </w:p>
    <w:p w14:paraId="7AF56859" w14:textId="77777777" w:rsidR="005763CA" w:rsidRDefault="005763CA">
      <w:pPr>
        <w:pStyle w:val="BodyText"/>
        <w:spacing w:before="5"/>
        <w:rPr>
          <w:sz w:val="19"/>
        </w:rPr>
      </w:pPr>
    </w:p>
    <w:p w14:paraId="33B117B8" w14:textId="77777777" w:rsidR="005763CA" w:rsidRDefault="00000000">
      <w:pPr>
        <w:pStyle w:val="ListParagraph"/>
        <w:numPr>
          <w:ilvl w:val="0"/>
          <w:numId w:val="1"/>
        </w:numPr>
        <w:tabs>
          <w:tab w:val="left" w:pos="839"/>
        </w:tabs>
        <w:spacing w:line="235" w:lineRule="auto"/>
        <w:ind w:right="412"/>
        <w:rPr>
          <w:sz w:val="18"/>
        </w:rPr>
      </w:pPr>
      <w:r>
        <w:rPr>
          <w:sz w:val="18"/>
        </w:rPr>
        <w:t>If</w:t>
      </w:r>
      <w:r>
        <w:rPr>
          <w:spacing w:val="-1"/>
          <w:sz w:val="18"/>
        </w:rPr>
        <w:t xml:space="preserve"> </w:t>
      </w:r>
      <w:r>
        <w:rPr>
          <w:sz w:val="18"/>
        </w:rPr>
        <w:t>there</w:t>
      </w:r>
      <w:r>
        <w:rPr>
          <w:spacing w:val="-3"/>
          <w:sz w:val="18"/>
        </w:rPr>
        <w:t xml:space="preserve"> </w:t>
      </w:r>
      <w:r>
        <w:rPr>
          <w:sz w:val="18"/>
        </w:rPr>
        <w:t>is</w:t>
      </w:r>
      <w:r>
        <w:rPr>
          <w:spacing w:val="-3"/>
          <w:sz w:val="18"/>
        </w:rPr>
        <w:t xml:space="preserve"> </w:t>
      </w:r>
      <w:r>
        <w:rPr>
          <w:sz w:val="18"/>
        </w:rPr>
        <w:t>a</w:t>
      </w:r>
      <w:r>
        <w:rPr>
          <w:spacing w:val="-3"/>
          <w:sz w:val="18"/>
        </w:rPr>
        <w:t xml:space="preserve"> </w:t>
      </w:r>
      <w:r>
        <w:rPr>
          <w:sz w:val="18"/>
        </w:rPr>
        <w:t>situation</w:t>
      </w:r>
      <w:r>
        <w:rPr>
          <w:spacing w:val="-4"/>
          <w:sz w:val="18"/>
        </w:rPr>
        <w:t xml:space="preserve"> </w:t>
      </w:r>
      <w:r>
        <w:rPr>
          <w:sz w:val="18"/>
        </w:rPr>
        <w:t>where</w:t>
      </w:r>
      <w:r>
        <w:rPr>
          <w:spacing w:val="-3"/>
          <w:sz w:val="18"/>
        </w:rPr>
        <w:t xml:space="preserve"> </w:t>
      </w:r>
      <w:r>
        <w:rPr>
          <w:sz w:val="18"/>
        </w:rPr>
        <w:t>only</w:t>
      </w:r>
      <w:r>
        <w:rPr>
          <w:spacing w:val="-3"/>
          <w:sz w:val="18"/>
        </w:rPr>
        <w:t xml:space="preserve"> </w:t>
      </w:r>
      <w:r>
        <w:rPr>
          <w:sz w:val="18"/>
        </w:rPr>
        <w:t>one</w:t>
      </w:r>
      <w:r>
        <w:rPr>
          <w:spacing w:val="-3"/>
          <w:sz w:val="18"/>
        </w:rPr>
        <w:t xml:space="preserve"> </w:t>
      </w:r>
      <w:r>
        <w:rPr>
          <w:sz w:val="18"/>
        </w:rPr>
        <w:t>place</w:t>
      </w:r>
      <w:r>
        <w:rPr>
          <w:spacing w:val="-3"/>
          <w:sz w:val="18"/>
        </w:rPr>
        <w:t xml:space="preserve"> </w:t>
      </w:r>
      <w:r>
        <w:rPr>
          <w:sz w:val="18"/>
        </w:rPr>
        <w:t>is</w:t>
      </w:r>
      <w:r>
        <w:rPr>
          <w:spacing w:val="-3"/>
          <w:sz w:val="18"/>
        </w:rPr>
        <w:t xml:space="preserve"> </w:t>
      </w:r>
      <w:r>
        <w:rPr>
          <w:sz w:val="18"/>
        </w:rPr>
        <w:t>available</w:t>
      </w:r>
      <w:r>
        <w:rPr>
          <w:spacing w:val="-4"/>
          <w:sz w:val="18"/>
        </w:rPr>
        <w:t xml:space="preserve"> </w:t>
      </w:r>
      <w:r>
        <w:rPr>
          <w:sz w:val="18"/>
        </w:rPr>
        <w:t>and</w:t>
      </w:r>
      <w:r>
        <w:rPr>
          <w:spacing w:val="-3"/>
          <w:sz w:val="18"/>
        </w:rPr>
        <w:t xml:space="preserve"> </w:t>
      </w:r>
      <w:r>
        <w:rPr>
          <w:sz w:val="18"/>
        </w:rPr>
        <w:t>the</w:t>
      </w:r>
      <w:r>
        <w:rPr>
          <w:spacing w:val="-3"/>
          <w:sz w:val="18"/>
        </w:rPr>
        <w:t xml:space="preserve"> </w:t>
      </w:r>
      <w:r>
        <w:rPr>
          <w:sz w:val="18"/>
        </w:rPr>
        <w:t>next</w:t>
      </w:r>
      <w:r>
        <w:rPr>
          <w:spacing w:val="-4"/>
          <w:sz w:val="18"/>
        </w:rPr>
        <w:t xml:space="preserve"> </w:t>
      </w:r>
      <w:r>
        <w:rPr>
          <w:sz w:val="18"/>
        </w:rPr>
        <w:t>children</w:t>
      </w:r>
      <w:r>
        <w:rPr>
          <w:spacing w:val="-4"/>
          <w:sz w:val="18"/>
        </w:rPr>
        <w:t xml:space="preserve"> </w:t>
      </w:r>
      <w:r>
        <w:rPr>
          <w:sz w:val="18"/>
        </w:rPr>
        <w:t>to</w:t>
      </w:r>
      <w:r>
        <w:rPr>
          <w:spacing w:val="-2"/>
          <w:sz w:val="18"/>
        </w:rPr>
        <w:t xml:space="preserve"> </w:t>
      </w:r>
      <w:r>
        <w:rPr>
          <w:sz w:val="18"/>
        </w:rPr>
        <w:t>be</w:t>
      </w:r>
      <w:r>
        <w:rPr>
          <w:spacing w:val="-3"/>
          <w:sz w:val="18"/>
        </w:rPr>
        <w:t xml:space="preserve"> </w:t>
      </w:r>
      <w:r>
        <w:rPr>
          <w:sz w:val="18"/>
        </w:rPr>
        <w:t>offered</w:t>
      </w:r>
      <w:r>
        <w:rPr>
          <w:spacing w:val="-3"/>
          <w:sz w:val="18"/>
        </w:rPr>
        <w:t xml:space="preserve"> </w:t>
      </w:r>
      <w:r>
        <w:rPr>
          <w:sz w:val="18"/>
        </w:rPr>
        <w:t>are</w:t>
      </w:r>
      <w:r>
        <w:rPr>
          <w:spacing w:val="-3"/>
          <w:sz w:val="18"/>
        </w:rPr>
        <w:t xml:space="preserve"> </w:t>
      </w:r>
      <w:r>
        <w:rPr>
          <w:sz w:val="18"/>
        </w:rPr>
        <w:t>twins</w:t>
      </w:r>
      <w:r>
        <w:rPr>
          <w:spacing w:val="-2"/>
          <w:sz w:val="18"/>
        </w:rPr>
        <w:t xml:space="preserve"> </w:t>
      </w:r>
      <w:r>
        <w:rPr>
          <w:sz w:val="18"/>
        </w:rPr>
        <w:t>or triplets, both twins or the three triplets will be offered places</w:t>
      </w:r>
    </w:p>
    <w:p w14:paraId="2BE7AB36" w14:textId="77777777" w:rsidR="005763CA" w:rsidRDefault="005763CA">
      <w:pPr>
        <w:pStyle w:val="BodyText"/>
        <w:spacing w:before="12"/>
      </w:pPr>
    </w:p>
    <w:p w14:paraId="71A00763" w14:textId="77777777" w:rsidR="005763CA" w:rsidRDefault="00000000">
      <w:pPr>
        <w:pStyle w:val="ListParagraph"/>
        <w:numPr>
          <w:ilvl w:val="0"/>
          <w:numId w:val="1"/>
        </w:numPr>
        <w:tabs>
          <w:tab w:val="left" w:pos="839"/>
        </w:tabs>
        <w:ind w:hanging="361"/>
        <w:rPr>
          <w:sz w:val="18"/>
        </w:rPr>
      </w:pPr>
      <w:r>
        <w:rPr>
          <w:sz w:val="18"/>
        </w:rPr>
        <w:t>For</w:t>
      </w:r>
      <w:r>
        <w:rPr>
          <w:spacing w:val="-8"/>
          <w:sz w:val="18"/>
        </w:rPr>
        <w:t xml:space="preserve"> </w:t>
      </w:r>
      <w:r>
        <w:rPr>
          <w:sz w:val="18"/>
        </w:rPr>
        <w:t>the</w:t>
      </w:r>
      <w:r>
        <w:rPr>
          <w:spacing w:val="-6"/>
          <w:sz w:val="18"/>
        </w:rPr>
        <w:t xml:space="preserve"> </w:t>
      </w:r>
      <w:r>
        <w:rPr>
          <w:sz w:val="18"/>
        </w:rPr>
        <w:t>purpose</w:t>
      </w:r>
      <w:r>
        <w:rPr>
          <w:spacing w:val="-7"/>
          <w:sz w:val="18"/>
        </w:rPr>
        <w:t xml:space="preserve"> </w:t>
      </w:r>
      <w:r>
        <w:rPr>
          <w:sz w:val="18"/>
        </w:rPr>
        <w:t>of</w:t>
      </w:r>
      <w:r>
        <w:rPr>
          <w:spacing w:val="-5"/>
          <w:sz w:val="18"/>
        </w:rPr>
        <w:t xml:space="preserve"> </w:t>
      </w:r>
      <w:r>
        <w:rPr>
          <w:sz w:val="18"/>
        </w:rPr>
        <w:t>admission</w:t>
      </w:r>
      <w:r>
        <w:rPr>
          <w:spacing w:val="-8"/>
          <w:sz w:val="18"/>
        </w:rPr>
        <w:t xml:space="preserve"> </w:t>
      </w:r>
      <w:r>
        <w:rPr>
          <w:sz w:val="18"/>
        </w:rPr>
        <w:t>a</w:t>
      </w:r>
      <w:r>
        <w:rPr>
          <w:spacing w:val="-9"/>
          <w:sz w:val="18"/>
        </w:rPr>
        <w:t xml:space="preserve"> </w:t>
      </w:r>
      <w:r>
        <w:rPr>
          <w:sz w:val="18"/>
        </w:rPr>
        <w:t>brother</w:t>
      </w:r>
      <w:r>
        <w:rPr>
          <w:spacing w:val="-7"/>
          <w:sz w:val="18"/>
        </w:rPr>
        <w:t xml:space="preserve"> </w:t>
      </w:r>
      <w:r>
        <w:rPr>
          <w:sz w:val="18"/>
        </w:rPr>
        <w:t>and</w:t>
      </w:r>
      <w:r>
        <w:rPr>
          <w:spacing w:val="-7"/>
          <w:sz w:val="18"/>
        </w:rPr>
        <w:t xml:space="preserve"> </w:t>
      </w:r>
      <w:r>
        <w:rPr>
          <w:sz w:val="18"/>
        </w:rPr>
        <w:t>sister</w:t>
      </w:r>
      <w:r>
        <w:rPr>
          <w:spacing w:val="-7"/>
          <w:sz w:val="18"/>
        </w:rPr>
        <w:t xml:space="preserve"> </w:t>
      </w:r>
      <w:r>
        <w:rPr>
          <w:sz w:val="18"/>
        </w:rPr>
        <w:t>includes</w:t>
      </w:r>
      <w:r>
        <w:rPr>
          <w:spacing w:val="-4"/>
          <w:sz w:val="18"/>
        </w:rPr>
        <w:t xml:space="preserve"> </w:t>
      </w:r>
      <w:r>
        <w:rPr>
          <w:sz w:val="18"/>
        </w:rPr>
        <w:t>step-brother</w:t>
      </w:r>
      <w:r>
        <w:rPr>
          <w:spacing w:val="-7"/>
          <w:sz w:val="18"/>
        </w:rPr>
        <w:t xml:space="preserve"> </w:t>
      </w:r>
      <w:r>
        <w:rPr>
          <w:sz w:val="18"/>
        </w:rPr>
        <w:t>and</w:t>
      </w:r>
      <w:r>
        <w:rPr>
          <w:spacing w:val="-6"/>
          <w:sz w:val="18"/>
        </w:rPr>
        <w:t xml:space="preserve"> </w:t>
      </w:r>
      <w:r>
        <w:rPr>
          <w:sz w:val="18"/>
        </w:rPr>
        <w:t>step-</w:t>
      </w:r>
      <w:r>
        <w:rPr>
          <w:spacing w:val="-2"/>
          <w:sz w:val="18"/>
        </w:rPr>
        <w:t>sister.</w:t>
      </w:r>
    </w:p>
    <w:p w14:paraId="234859D4" w14:textId="77777777" w:rsidR="005763CA" w:rsidRDefault="00000000">
      <w:pPr>
        <w:pStyle w:val="ListParagraph"/>
        <w:numPr>
          <w:ilvl w:val="0"/>
          <w:numId w:val="1"/>
        </w:numPr>
        <w:tabs>
          <w:tab w:val="left" w:pos="839"/>
        </w:tabs>
        <w:spacing w:before="247" w:line="235" w:lineRule="auto"/>
        <w:ind w:right="342"/>
        <w:rPr>
          <w:sz w:val="18"/>
        </w:rPr>
      </w:pPr>
      <w:r>
        <w:rPr>
          <w:sz w:val="18"/>
        </w:rPr>
        <w:t>Where</w:t>
      </w:r>
      <w:r>
        <w:rPr>
          <w:spacing w:val="-5"/>
          <w:sz w:val="18"/>
        </w:rPr>
        <w:t xml:space="preserve"> </w:t>
      </w:r>
      <w:r>
        <w:rPr>
          <w:sz w:val="18"/>
        </w:rPr>
        <w:t>a</w:t>
      </w:r>
      <w:r>
        <w:rPr>
          <w:spacing w:val="-5"/>
          <w:sz w:val="18"/>
        </w:rPr>
        <w:t xml:space="preserve"> </w:t>
      </w:r>
      <w:r>
        <w:rPr>
          <w:sz w:val="18"/>
        </w:rPr>
        <w:t>child</w:t>
      </w:r>
      <w:r>
        <w:rPr>
          <w:spacing w:val="-5"/>
          <w:sz w:val="18"/>
        </w:rPr>
        <w:t xml:space="preserve"> </w:t>
      </w:r>
      <w:r>
        <w:rPr>
          <w:sz w:val="18"/>
        </w:rPr>
        <w:t>has</w:t>
      </w:r>
      <w:r>
        <w:rPr>
          <w:spacing w:val="-5"/>
          <w:sz w:val="18"/>
        </w:rPr>
        <w:t xml:space="preserve"> </w:t>
      </w:r>
      <w:r>
        <w:rPr>
          <w:sz w:val="18"/>
        </w:rPr>
        <w:t>parents</w:t>
      </w:r>
      <w:r>
        <w:rPr>
          <w:spacing w:val="-4"/>
          <w:sz w:val="18"/>
        </w:rPr>
        <w:t xml:space="preserve"> </w:t>
      </w:r>
      <w:r>
        <w:rPr>
          <w:sz w:val="18"/>
        </w:rPr>
        <w:t>with</w:t>
      </w:r>
      <w:r>
        <w:rPr>
          <w:spacing w:val="-3"/>
          <w:sz w:val="18"/>
        </w:rPr>
        <w:t xml:space="preserve"> </w:t>
      </w:r>
      <w:r>
        <w:rPr>
          <w:sz w:val="18"/>
        </w:rPr>
        <w:t>shared</w:t>
      </w:r>
      <w:r>
        <w:rPr>
          <w:spacing w:val="-5"/>
          <w:sz w:val="18"/>
        </w:rPr>
        <w:t xml:space="preserve"> </w:t>
      </w:r>
      <w:r>
        <w:rPr>
          <w:sz w:val="18"/>
        </w:rPr>
        <w:t>responsibility</w:t>
      </w:r>
      <w:r>
        <w:rPr>
          <w:spacing w:val="-5"/>
          <w:sz w:val="18"/>
        </w:rPr>
        <w:t xml:space="preserve"> </w:t>
      </w:r>
      <w:r>
        <w:rPr>
          <w:sz w:val="18"/>
        </w:rPr>
        <w:t>and</w:t>
      </w:r>
      <w:r>
        <w:rPr>
          <w:spacing w:val="-5"/>
          <w:sz w:val="18"/>
        </w:rPr>
        <w:t xml:space="preserve"> </w:t>
      </w:r>
      <w:r>
        <w:rPr>
          <w:sz w:val="18"/>
        </w:rPr>
        <w:t>lives</w:t>
      </w:r>
      <w:r>
        <w:rPr>
          <w:spacing w:val="-2"/>
          <w:sz w:val="18"/>
        </w:rPr>
        <w:t xml:space="preserve"> </w:t>
      </w:r>
      <w:r>
        <w:rPr>
          <w:sz w:val="18"/>
        </w:rPr>
        <w:t>with</w:t>
      </w:r>
      <w:r>
        <w:rPr>
          <w:spacing w:val="-6"/>
          <w:sz w:val="18"/>
        </w:rPr>
        <w:t xml:space="preserve"> </w:t>
      </w:r>
      <w:r>
        <w:rPr>
          <w:sz w:val="18"/>
        </w:rPr>
        <w:t>each</w:t>
      </w:r>
      <w:r>
        <w:rPr>
          <w:spacing w:val="-5"/>
          <w:sz w:val="18"/>
        </w:rPr>
        <w:t xml:space="preserve"> </w:t>
      </w:r>
      <w:r>
        <w:rPr>
          <w:sz w:val="18"/>
        </w:rPr>
        <w:t>for</w:t>
      </w:r>
      <w:r>
        <w:rPr>
          <w:spacing w:val="-5"/>
          <w:sz w:val="18"/>
        </w:rPr>
        <w:t xml:space="preserve"> </w:t>
      </w:r>
      <w:r>
        <w:rPr>
          <w:sz w:val="18"/>
        </w:rPr>
        <w:t>part</w:t>
      </w:r>
      <w:r>
        <w:rPr>
          <w:spacing w:val="-6"/>
          <w:sz w:val="18"/>
        </w:rPr>
        <w:t xml:space="preserve"> </w:t>
      </w:r>
      <w:r>
        <w:rPr>
          <w:sz w:val="18"/>
        </w:rPr>
        <w:t>of</w:t>
      </w:r>
      <w:r>
        <w:rPr>
          <w:spacing w:val="-3"/>
          <w:sz w:val="18"/>
        </w:rPr>
        <w:t xml:space="preserve"> </w:t>
      </w:r>
      <w:r>
        <w:rPr>
          <w:sz w:val="18"/>
        </w:rPr>
        <w:t>the</w:t>
      </w:r>
      <w:r>
        <w:rPr>
          <w:spacing w:val="-5"/>
          <w:sz w:val="18"/>
        </w:rPr>
        <w:t xml:space="preserve"> </w:t>
      </w:r>
      <w:r>
        <w:rPr>
          <w:sz w:val="18"/>
        </w:rPr>
        <w:t>week,</w:t>
      </w:r>
      <w:r>
        <w:rPr>
          <w:spacing w:val="-3"/>
          <w:sz w:val="18"/>
        </w:rPr>
        <w:t xml:space="preserve"> </w:t>
      </w:r>
      <w:r>
        <w:rPr>
          <w:sz w:val="18"/>
        </w:rPr>
        <w:t>the</w:t>
      </w:r>
      <w:r>
        <w:rPr>
          <w:spacing w:val="-5"/>
          <w:sz w:val="18"/>
        </w:rPr>
        <w:t xml:space="preserve"> </w:t>
      </w:r>
      <w:r>
        <w:rPr>
          <w:sz w:val="18"/>
        </w:rPr>
        <w:t>home address will be decided by using the address to which the Child Benefit is paid.</w:t>
      </w:r>
    </w:p>
    <w:p w14:paraId="29AACD0B" w14:textId="77777777" w:rsidR="005763CA" w:rsidRDefault="005763CA">
      <w:pPr>
        <w:pStyle w:val="BodyText"/>
        <w:spacing w:before="1"/>
        <w:rPr>
          <w:sz w:val="19"/>
        </w:rPr>
      </w:pPr>
    </w:p>
    <w:p w14:paraId="1888ED39" w14:textId="77777777" w:rsidR="005763CA" w:rsidRDefault="00000000">
      <w:pPr>
        <w:pStyle w:val="ListParagraph"/>
        <w:numPr>
          <w:ilvl w:val="0"/>
          <w:numId w:val="1"/>
        </w:numPr>
        <w:tabs>
          <w:tab w:val="left" w:pos="839"/>
        </w:tabs>
        <w:spacing w:before="1" w:line="242" w:lineRule="auto"/>
        <w:ind w:right="312"/>
        <w:rPr>
          <w:sz w:val="18"/>
        </w:rPr>
      </w:pPr>
      <w:r>
        <w:rPr>
          <w:sz w:val="18"/>
        </w:rPr>
        <w:t>If</w:t>
      </w:r>
      <w:r>
        <w:rPr>
          <w:spacing w:val="-2"/>
          <w:sz w:val="18"/>
        </w:rPr>
        <w:t xml:space="preserve"> </w:t>
      </w:r>
      <w:r>
        <w:rPr>
          <w:sz w:val="18"/>
        </w:rPr>
        <w:t>an</w:t>
      </w:r>
      <w:r>
        <w:rPr>
          <w:spacing w:val="-5"/>
          <w:sz w:val="18"/>
        </w:rPr>
        <w:t xml:space="preserve"> </w:t>
      </w:r>
      <w:r>
        <w:rPr>
          <w:sz w:val="18"/>
        </w:rPr>
        <w:t>application</w:t>
      </w:r>
      <w:r>
        <w:rPr>
          <w:spacing w:val="-5"/>
          <w:sz w:val="18"/>
        </w:rPr>
        <w:t xml:space="preserve"> </w:t>
      </w:r>
      <w:r>
        <w:rPr>
          <w:sz w:val="18"/>
        </w:rPr>
        <w:t>for</w:t>
      </w:r>
      <w:r>
        <w:rPr>
          <w:spacing w:val="-4"/>
          <w:sz w:val="18"/>
        </w:rPr>
        <w:t xml:space="preserve"> </w:t>
      </w:r>
      <w:r>
        <w:rPr>
          <w:sz w:val="18"/>
        </w:rPr>
        <w:t>admission</w:t>
      </w:r>
      <w:r>
        <w:rPr>
          <w:spacing w:val="-6"/>
          <w:sz w:val="18"/>
        </w:rPr>
        <w:t xml:space="preserve"> </w:t>
      </w:r>
      <w:r>
        <w:rPr>
          <w:sz w:val="18"/>
        </w:rPr>
        <w:t>has</w:t>
      </w:r>
      <w:r>
        <w:rPr>
          <w:spacing w:val="-4"/>
          <w:sz w:val="18"/>
        </w:rPr>
        <w:t xml:space="preserve"> </w:t>
      </w:r>
      <w:r>
        <w:rPr>
          <w:sz w:val="18"/>
        </w:rPr>
        <w:t>been</w:t>
      </w:r>
      <w:r>
        <w:rPr>
          <w:spacing w:val="-5"/>
          <w:sz w:val="18"/>
        </w:rPr>
        <w:t xml:space="preserve"> </w:t>
      </w:r>
      <w:r>
        <w:rPr>
          <w:sz w:val="18"/>
        </w:rPr>
        <w:t>turned</w:t>
      </w:r>
      <w:r>
        <w:rPr>
          <w:spacing w:val="-4"/>
          <w:sz w:val="18"/>
        </w:rPr>
        <w:t xml:space="preserve"> </w:t>
      </w:r>
      <w:r>
        <w:rPr>
          <w:sz w:val="18"/>
        </w:rPr>
        <w:t>down</w:t>
      </w:r>
      <w:r>
        <w:rPr>
          <w:spacing w:val="-5"/>
          <w:sz w:val="18"/>
        </w:rPr>
        <w:t xml:space="preserve"> </w:t>
      </w:r>
      <w:r>
        <w:rPr>
          <w:sz w:val="18"/>
        </w:rPr>
        <w:t>by</w:t>
      </w:r>
      <w:r>
        <w:rPr>
          <w:spacing w:val="-4"/>
          <w:sz w:val="18"/>
        </w:rPr>
        <w:t xml:space="preserve"> </w:t>
      </w:r>
      <w:r>
        <w:rPr>
          <w:sz w:val="18"/>
        </w:rPr>
        <w:t>the</w:t>
      </w:r>
      <w:r>
        <w:rPr>
          <w:spacing w:val="-2"/>
          <w:sz w:val="18"/>
        </w:rPr>
        <w:t xml:space="preserve"> </w:t>
      </w:r>
      <w:r>
        <w:rPr>
          <w:sz w:val="18"/>
        </w:rPr>
        <w:t>Governing</w:t>
      </w:r>
      <w:r>
        <w:rPr>
          <w:spacing w:val="-4"/>
          <w:sz w:val="18"/>
        </w:rPr>
        <w:t xml:space="preserve"> </w:t>
      </w:r>
      <w:r>
        <w:rPr>
          <w:sz w:val="18"/>
        </w:rPr>
        <w:t>Body,</w:t>
      </w:r>
      <w:r>
        <w:rPr>
          <w:spacing w:val="-4"/>
          <w:sz w:val="18"/>
        </w:rPr>
        <w:t xml:space="preserve"> </w:t>
      </w:r>
      <w:r>
        <w:rPr>
          <w:sz w:val="18"/>
        </w:rPr>
        <w:t>parents</w:t>
      </w:r>
      <w:r>
        <w:rPr>
          <w:spacing w:val="-1"/>
          <w:sz w:val="18"/>
        </w:rPr>
        <w:t xml:space="preserve"> </w:t>
      </w:r>
      <w:r>
        <w:rPr>
          <w:sz w:val="18"/>
        </w:rPr>
        <w:t>can</w:t>
      </w:r>
      <w:r>
        <w:rPr>
          <w:spacing w:val="-5"/>
          <w:sz w:val="18"/>
        </w:rPr>
        <w:t xml:space="preserve"> </w:t>
      </w:r>
      <w:r>
        <w:rPr>
          <w:sz w:val="18"/>
        </w:rPr>
        <w:t>appeal</w:t>
      </w:r>
      <w:r>
        <w:rPr>
          <w:spacing w:val="-4"/>
          <w:sz w:val="18"/>
        </w:rPr>
        <w:t xml:space="preserve"> </w:t>
      </w:r>
      <w:r>
        <w:rPr>
          <w:sz w:val="18"/>
        </w:rPr>
        <w:t>to</w:t>
      </w:r>
      <w:r>
        <w:rPr>
          <w:spacing w:val="-3"/>
          <w:sz w:val="18"/>
        </w:rPr>
        <w:t xml:space="preserve"> </w:t>
      </w:r>
      <w:r>
        <w:rPr>
          <w:sz w:val="18"/>
        </w:rPr>
        <w:t>an independent Appeals Panel. This appeal must be sent in writing to the Clerk to the Governors at the school within 14 days of notification of a refusal. The parents must give their reasons for appealing in writing and the decision of the Appeals Panel is binding on the Governors.</w:t>
      </w:r>
    </w:p>
    <w:p w14:paraId="58016F75" w14:textId="77777777" w:rsidR="005763CA" w:rsidRDefault="005763CA">
      <w:pPr>
        <w:pStyle w:val="BodyText"/>
        <w:spacing w:before="2"/>
        <w:rPr>
          <w:sz w:val="11"/>
        </w:rPr>
      </w:pPr>
    </w:p>
    <w:p w14:paraId="4A1DCDD8" w14:textId="77777777" w:rsidR="005763CA" w:rsidRDefault="00000000">
      <w:pPr>
        <w:spacing w:before="100"/>
        <w:ind w:left="118"/>
        <w:rPr>
          <w:b/>
          <w:sz w:val="18"/>
        </w:rPr>
      </w:pPr>
      <w:r>
        <w:rPr>
          <w:b/>
          <w:spacing w:val="-2"/>
          <w:sz w:val="18"/>
        </w:rPr>
        <w:t>Nursery</w:t>
      </w:r>
    </w:p>
    <w:p w14:paraId="746EB859" w14:textId="77777777" w:rsidR="005763CA" w:rsidRDefault="005763CA">
      <w:pPr>
        <w:pStyle w:val="BodyText"/>
        <w:rPr>
          <w:b/>
          <w:sz w:val="19"/>
        </w:rPr>
      </w:pPr>
    </w:p>
    <w:p w14:paraId="56A32937" w14:textId="77777777" w:rsidR="005763CA" w:rsidRDefault="00000000">
      <w:pPr>
        <w:pStyle w:val="BodyText"/>
        <w:spacing w:line="244" w:lineRule="auto"/>
        <w:ind w:left="118" w:right="102"/>
      </w:pPr>
      <w:r>
        <w:t>The</w:t>
      </w:r>
      <w:r>
        <w:rPr>
          <w:spacing w:val="-5"/>
        </w:rPr>
        <w:t xml:space="preserve"> </w:t>
      </w:r>
      <w:r>
        <w:t>nursery</w:t>
      </w:r>
      <w:r>
        <w:rPr>
          <w:spacing w:val="-5"/>
        </w:rPr>
        <w:t xml:space="preserve"> </w:t>
      </w:r>
      <w:r>
        <w:t>admission</w:t>
      </w:r>
      <w:r>
        <w:rPr>
          <w:spacing w:val="-6"/>
        </w:rPr>
        <w:t xml:space="preserve"> </w:t>
      </w:r>
      <w:r>
        <w:t>limit</w:t>
      </w:r>
      <w:r>
        <w:rPr>
          <w:spacing w:val="-6"/>
        </w:rPr>
        <w:t xml:space="preserve"> </w:t>
      </w:r>
      <w:r>
        <w:t>is</w:t>
      </w:r>
      <w:r>
        <w:rPr>
          <w:spacing w:val="-5"/>
        </w:rPr>
        <w:t xml:space="preserve"> </w:t>
      </w:r>
      <w:r>
        <w:t>set</w:t>
      </w:r>
      <w:r>
        <w:rPr>
          <w:spacing w:val="-6"/>
        </w:rPr>
        <w:t xml:space="preserve"> </w:t>
      </w:r>
      <w:r>
        <w:t>at</w:t>
      </w:r>
      <w:r>
        <w:rPr>
          <w:spacing w:val="-6"/>
        </w:rPr>
        <w:t xml:space="preserve"> </w:t>
      </w:r>
      <w:r>
        <w:t>26</w:t>
      </w:r>
      <w:r>
        <w:rPr>
          <w:spacing w:val="-5"/>
        </w:rPr>
        <w:t xml:space="preserve"> </w:t>
      </w:r>
      <w:r>
        <w:t>full-time</w:t>
      </w:r>
      <w:r>
        <w:rPr>
          <w:spacing w:val="-5"/>
        </w:rPr>
        <w:t xml:space="preserve"> </w:t>
      </w:r>
      <w:r>
        <w:t>equivalent</w:t>
      </w:r>
      <w:r>
        <w:rPr>
          <w:spacing w:val="-6"/>
        </w:rPr>
        <w:t xml:space="preserve"> </w:t>
      </w:r>
      <w:r>
        <w:t>places.</w:t>
      </w:r>
      <w:r>
        <w:rPr>
          <w:spacing w:val="80"/>
        </w:rPr>
        <w:t xml:space="preserve"> </w:t>
      </w:r>
      <w:r>
        <w:t>Admission</w:t>
      </w:r>
      <w:r>
        <w:rPr>
          <w:spacing w:val="-5"/>
        </w:rPr>
        <w:t xml:space="preserve"> </w:t>
      </w:r>
      <w:r>
        <w:t>to</w:t>
      </w:r>
      <w:r>
        <w:rPr>
          <w:spacing w:val="-4"/>
        </w:rPr>
        <w:t xml:space="preserve"> </w:t>
      </w:r>
      <w:r>
        <w:t>the</w:t>
      </w:r>
      <w:r>
        <w:rPr>
          <w:spacing w:val="-5"/>
        </w:rPr>
        <w:t xml:space="preserve"> </w:t>
      </w:r>
      <w:r>
        <w:t>nursery</w:t>
      </w:r>
      <w:r>
        <w:rPr>
          <w:spacing w:val="-5"/>
        </w:rPr>
        <w:t xml:space="preserve"> </w:t>
      </w:r>
      <w:r>
        <w:t>will</w:t>
      </w:r>
      <w:r>
        <w:rPr>
          <w:spacing w:val="-5"/>
        </w:rPr>
        <w:t xml:space="preserve"> </w:t>
      </w:r>
      <w:r>
        <w:t>be</w:t>
      </w:r>
      <w:r>
        <w:rPr>
          <w:spacing w:val="-5"/>
        </w:rPr>
        <w:t xml:space="preserve"> </w:t>
      </w:r>
      <w:r>
        <w:t>considered with reference to the main school policy.</w:t>
      </w:r>
    </w:p>
    <w:p w14:paraId="4C70F8A0" w14:textId="77777777" w:rsidR="005763CA" w:rsidRDefault="005763CA">
      <w:pPr>
        <w:pStyle w:val="BodyText"/>
        <w:spacing w:before="9"/>
      </w:pPr>
    </w:p>
    <w:p w14:paraId="24FEDD35" w14:textId="77777777" w:rsidR="005763CA" w:rsidRDefault="00000000">
      <w:pPr>
        <w:pStyle w:val="BodyText"/>
        <w:spacing w:line="244" w:lineRule="auto"/>
        <w:ind w:left="118" w:right="63"/>
      </w:pPr>
      <w:r>
        <w:t>All</w:t>
      </w:r>
      <w:r>
        <w:rPr>
          <w:spacing w:val="-3"/>
        </w:rPr>
        <w:t xml:space="preserve"> </w:t>
      </w:r>
      <w:r>
        <w:t>children</w:t>
      </w:r>
      <w:r>
        <w:rPr>
          <w:spacing w:val="-4"/>
        </w:rPr>
        <w:t xml:space="preserve"> </w:t>
      </w:r>
      <w:r>
        <w:t>ages</w:t>
      </w:r>
      <w:r>
        <w:rPr>
          <w:spacing w:val="-2"/>
        </w:rPr>
        <w:t xml:space="preserve"> </w:t>
      </w:r>
      <w:r>
        <w:t>3</w:t>
      </w:r>
      <w:r>
        <w:rPr>
          <w:spacing w:val="-4"/>
        </w:rPr>
        <w:t xml:space="preserve"> </w:t>
      </w:r>
      <w:r>
        <w:t>and</w:t>
      </w:r>
      <w:r>
        <w:rPr>
          <w:spacing w:val="-3"/>
        </w:rPr>
        <w:t xml:space="preserve"> </w:t>
      </w:r>
      <w:r>
        <w:t>4</w:t>
      </w:r>
      <w:r>
        <w:rPr>
          <w:spacing w:val="-4"/>
        </w:rPr>
        <w:t xml:space="preserve"> </w:t>
      </w:r>
      <w:r>
        <w:t>are</w:t>
      </w:r>
      <w:r>
        <w:rPr>
          <w:spacing w:val="-3"/>
        </w:rPr>
        <w:t xml:space="preserve"> </w:t>
      </w:r>
      <w:r>
        <w:t>entitled</w:t>
      </w:r>
      <w:r>
        <w:rPr>
          <w:spacing w:val="-3"/>
        </w:rPr>
        <w:t xml:space="preserve"> </w:t>
      </w:r>
      <w:r>
        <w:t>to</w:t>
      </w:r>
      <w:r>
        <w:rPr>
          <w:spacing w:val="-2"/>
        </w:rPr>
        <w:t xml:space="preserve"> </w:t>
      </w:r>
      <w:r>
        <w:t>15</w:t>
      </w:r>
      <w:r>
        <w:rPr>
          <w:spacing w:val="-4"/>
        </w:rPr>
        <w:t xml:space="preserve"> </w:t>
      </w:r>
      <w:r>
        <w:t>hours</w:t>
      </w:r>
      <w:r>
        <w:rPr>
          <w:spacing w:val="-2"/>
        </w:rPr>
        <w:t xml:space="preserve"> </w:t>
      </w:r>
      <w:r>
        <w:t>free</w:t>
      </w:r>
      <w:r>
        <w:rPr>
          <w:spacing w:val="-3"/>
        </w:rPr>
        <w:t xml:space="preserve"> </w:t>
      </w:r>
      <w:r>
        <w:t>nursery</w:t>
      </w:r>
      <w:r>
        <w:rPr>
          <w:spacing w:val="-1"/>
        </w:rPr>
        <w:t xml:space="preserve"> </w:t>
      </w:r>
      <w:r>
        <w:t>childcare.</w:t>
      </w:r>
      <w:r>
        <w:rPr>
          <w:spacing w:val="40"/>
        </w:rPr>
        <w:t xml:space="preserve"> </w:t>
      </w:r>
      <w:r>
        <w:t>We</w:t>
      </w:r>
      <w:r>
        <w:rPr>
          <w:spacing w:val="-3"/>
        </w:rPr>
        <w:t xml:space="preserve"> </w:t>
      </w:r>
      <w:r>
        <w:t>are</w:t>
      </w:r>
      <w:r>
        <w:rPr>
          <w:spacing w:val="-3"/>
        </w:rPr>
        <w:t xml:space="preserve"> </w:t>
      </w:r>
      <w:r>
        <w:t>able</w:t>
      </w:r>
      <w:r>
        <w:rPr>
          <w:spacing w:val="-4"/>
        </w:rPr>
        <w:t xml:space="preserve"> </w:t>
      </w:r>
      <w:r>
        <w:t>to</w:t>
      </w:r>
      <w:r>
        <w:rPr>
          <w:spacing w:val="-2"/>
        </w:rPr>
        <w:t xml:space="preserve"> </w:t>
      </w:r>
      <w:r>
        <w:t>offer the</w:t>
      </w:r>
      <w:r>
        <w:rPr>
          <w:spacing w:val="-3"/>
        </w:rPr>
        <w:t xml:space="preserve"> </w:t>
      </w:r>
      <w:r>
        <w:t>5</w:t>
      </w:r>
      <w:r>
        <w:rPr>
          <w:spacing w:val="-4"/>
        </w:rPr>
        <w:t xml:space="preserve"> </w:t>
      </w:r>
      <w:r>
        <w:t>free</w:t>
      </w:r>
      <w:r>
        <w:rPr>
          <w:spacing w:val="-3"/>
        </w:rPr>
        <w:t xml:space="preserve"> </w:t>
      </w:r>
      <w:r>
        <w:t>3</w:t>
      </w:r>
      <w:r>
        <w:rPr>
          <w:spacing w:val="-4"/>
        </w:rPr>
        <w:t xml:space="preserve"> </w:t>
      </w:r>
      <w:r>
        <w:t>hour sessions to meet the needs of the child.</w:t>
      </w:r>
    </w:p>
    <w:p w14:paraId="6078EDE1" w14:textId="77777777" w:rsidR="005763CA" w:rsidRDefault="005763CA">
      <w:pPr>
        <w:pStyle w:val="BodyText"/>
        <w:spacing w:before="9"/>
      </w:pPr>
    </w:p>
    <w:p w14:paraId="1A4AB059" w14:textId="77777777" w:rsidR="005763CA" w:rsidRDefault="00000000">
      <w:pPr>
        <w:pStyle w:val="BodyText"/>
        <w:ind w:left="118"/>
      </w:pPr>
      <w:r>
        <w:t>Please</w:t>
      </w:r>
      <w:r>
        <w:rPr>
          <w:spacing w:val="-5"/>
        </w:rPr>
        <w:t xml:space="preserve"> </w:t>
      </w:r>
      <w:r>
        <w:t>note</w:t>
      </w:r>
      <w:r>
        <w:rPr>
          <w:spacing w:val="-4"/>
        </w:rPr>
        <w:t xml:space="preserve"> </w:t>
      </w:r>
      <w:r>
        <w:t>that</w:t>
      </w:r>
      <w:r>
        <w:rPr>
          <w:spacing w:val="-5"/>
        </w:rPr>
        <w:t xml:space="preserve"> </w:t>
      </w:r>
      <w:r>
        <w:t>a</w:t>
      </w:r>
      <w:r>
        <w:rPr>
          <w:spacing w:val="-4"/>
        </w:rPr>
        <w:t xml:space="preserve"> </w:t>
      </w:r>
      <w:r>
        <w:t>place</w:t>
      </w:r>
      <w:r>
        <w:rPr>
          <w:spacing w:val="-4"/>
        </w:rPr>
        <w:t xml:space="preserve"> </w:t>
      </w:r>
      <w:r>
        <w:t>in</w:t>
      </w:r>
      <w:r>
        <w:rPr>
          <w:spacing w:val="-5"/>
        </w:rPr>
        <w:t xml:space="preserve"> </w:t>
      </w:r>
      <w:r>
        <w:t>the</w:t>
      </w:r>
      <w:r>
        <w:rPr>
          <w:spacing w:val="-4"/>
        </w:rPr>
        <w:t xml:space="preserve"> </w:t>
      </w:r>
      <w:r>
        <w:t>school’s</w:t>
      </w:r>
      <w:r>
        <w:rPr>
          <w:spacing w:val="-3"/>
        </w:rPr>
        <w:t xml:space="preserve"> </w:t>
      </w:r>
      <w:r>
        <w:t>nursery</w:t>
      </w:r>
      <w:r>
        <w:rPr>
          <w:spacing w:val="-4"/>
        </w:rPr>
        <w:t xml:space="preserve"> </w:t>
      </w:r>
      <w:r>
        <w:t>does</w:t>
      </w:r>
      <w:r>
        <w:rPr>
          <w:spacing w:val="-4"/>
        </w:rPr>
        <w:t xml:space="preserve"> </w:t>
      </w:r>
      <w:r>
        <w:t>not</w:t>
      </w:r>
      <w:r>
        <w:rPr>
          <w:spacing w:val="-4"/>
        </w:rPr>
        <w:t xml:space="preserve"> </w:t>
      </w:r>
      <w:r>
        <w:t>guarantee</w:t>
      </w:r>
      <w:r>
        <w:rPr>
          <w:spacing w:val="-4"/>
        </w:rPr>
        <w:t xml:space="preserve"> </w:t>
      </w:r>
      <w:r>
        <w:t>a</w:t>
      </w:r>
      <w:r>
        <w:rPr>
          <w:spacing w:val="-4"/>
        </w:rPr>
        <w:t xml:space="preserve"> </w:t>
      </w:r>
      <w:r>
        <w:t>place</w:t>
      </w:r>
      <w:r>
        <w:rPr>
          <w:spacing w:val="-4"/>
        </w:rPr>
        <w:t xml:space="preserve"> </w:t>
      </w:r>
      <w:r>
        <w:t>in</w:t>
      </w:r>
      <w:r>
        <w:rPr>
          <w:spacing w:val="-5"/>
        </w:rPr>
        <w:t xml:space="preserve"> </w:t>
      </w:r>
      <w:r>
        <w:t>the</w:t>
      </w:r>
      <w:r>
        <w:rPr>
          <w:spacing w:val="-4"/>
        </w:rPr>
        <w:t xml:space="preserve"> </w:t>
      </w:r>
      <w:r>
        <w:t>school’s</w:t>
      </w:r>
      <w:r>
        <w:rPr>
          <w:spacing w:val="-3"/>
        </w:rPr>
        <w:t xml:space="preserve"> </w:t>
      </w:r>
      <w:r>
        <w:t>reception</w:t>
      </w:r>
      <w:r>
        <w:rPr>
          <w:spacing w:val="-5"/>
        </w:rPr>
        <w:t xml:space="preserve"> </w:t>
      </w:r>
      <w:r>
        <w:rPr>
          <w:spacing w:val="-2"/>
        </w:rPr>
        <w:t>class.</w:t>
      </w:r>
    </w:p>
    <w:sectPr w:rsidR="005763CA">
      <w:pgSz w:w="11910" w:h="16840"/>
      <w:pgMar w:top="1620" w:right="1320" w:bottom="980" w:left="1300" w:header="0" w:footer="7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0CB30" w14:textId="77777777" w:rsidR="00C529C9" w:rsidRDefault="00C529C9">
      <w:r>
        <w:separator/>
      </w:r>
    </w:p>
  </w:endnote>
  <w:endnote w:type="continuationSeparator" w:id="0">
    <w:p w14:paraId="18E333B8" w14:textId="77777777" w:rsidR="00C529C9" w:rsidRDefault="00C5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altName w:val="Segoe UI"/>
    <w:panose1 w:val="020B0502040204020203"/>
    <w:charset w:val="00"/>
    <w:family w:val="swiss"/>
    <w:pitch w:val="variable"/>
    <w:sig w:usb0="E00002FF" w:usb1="5000205B"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E6F65" w14:textId="77777777" w:rsidR="007F4E99" w:rsidRDefault="007F4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0AB5" w14:textId="065E69B2" w:rsidR="005763CA" w:rsidRDefault="00933CE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464C2E0" wp14:editId="6AC0ED59">
              <wp:simplePos x="0" y="0"/>
              <wp:positionH relativeFrom="page">
                <wp:posOffset>5003800</wp:posOffset>
              </wp:positionH>
              <wp:positionV relativeFrom="page">
                <wp:posOffset>10056495</wp:posOffset>
              </wp:positionV>
              <wp:extent cx="1670050" cy="198120"/>
              <wp:effectExtent l="0" t="0" r="0" b="0"/>
              <wp:wrapNone/>
              <wp:docPr id="9116726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50151" w14:textId="2ACB5808" w:rsidR="005763CA" w:rsidRDefault="00000000">
                          <w:pPr>
                            <w:spacing w:before="19"/>
                            <w:ind w:left="20"/>
                            <w:rPr>
                              <w:sz w:val="20"/>
                            </w:rPr>
                          </w:pPr>
                          <w:r>
                            <w:rPr>
                              <w:sz w:val="20"/>
                            </w:rPr>
                            <w:t>Next</w:t>
                          </w:r>
                          <w:r>
                            <w:rPr>
                              <w:spacing w:val="-10"/>
                              <w:sz w:val="20"/>
                            </w:rPr>
                            <w:t xml:space="preserve"> </w:t>
                          </w:r>
                          <w:r>
                            <w:rPr>
                              <w:sz w:val="20"/>
                            </w:rPr>
                            <w:t>update</w:t>
                          </w:r>
                          <w:r>
                            <w:rPr>
                              <w:spacing w:val="-8"/>
                              <w:sz w:val="20"/>
                            </w:rPr>
                            <w:t xml:space="preserve"> </w:t>
                          </w:r>
                          <w:r>
                            <w:rPr>
                              <w:sz w:val="20"/>
                            </w:rPr>
                            <w:t>September</w:t>
                          </w:r>
                          <w:r>
                            <w:rPr>
                              <w:spacing w:val="-8"/>
                              <w:sz w:val="20"/>
                            </w:rPr>
                            <w:t xml:space="preserve"> </w:t>
                          </w:r>
                          <w:r>
                            <w:rPr>
                              <w:spacing w:val="-4"/>
                              <w:sz w:val="20"/>
                            </w:rPr>
                            <w:t>202</w:t>
                          </w:r>
                          <w:r w:rsidR="007F4E99">
                            <w:rPr>
                              <w:spacing w:val="-4"/>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4C2E0" id="_x0000_t202" coordsize="21600,21600" o:spt="202" path="m,l,21600r21600,l21600,xe">
              <v:stroke joinstyle="miter"/>
              <v:path gradientshapeok="t" o:connecttype="rect"/>
            </v:shapetype>
            <v:shape id="docshape1" o:spid="_x0000_s1026" type="#_x0000_t202" style="position:absolute;margin-left:394pt;margin-top:791.85pt;width:131.5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" filled="f" stroked="f">
              <v:textbox inset="0,0,0,0">
                <w:txbxContent>
                  <w:p w14:paraId="08950151" w14:textId="2ACB5808" w:rsidR="005763CA" w:rsidRDefault="00000000">
                    <w:pPr>
                      <w:spacing w:before="19"/>
                      <w:ind w:left="20"/>
                      <w:rPr>
                        <w:sz w:val="20"/>
                      </w:rPr>
                    </w:pPr>
                    <w:r>
                      <w:rPr>
                        <w:sz w:val="20"/>
                      </w:rPr>
                      <w:t>Next</w:t>
                    </w:r>
                    <w:r>
                      <w:rPr>
                        <w:spacing w:val="-10"/>
                        <w:sz w:val="20"/>
                      </w:rPr>
                      <w:t xml:space="preserve"> </w:t>
                    </w:r>
                    <w:r>
                      <w:rPr>
                        <w:sz w:val="20"/>
                      </w:rPr>
                      <w:t>update</w:t>
                    </w:r>
                    <w:r>
                      <w:rPr>
                        <w:spacing w:val="-8"/>
                        <w:sz w:val="20"/>
                      </w:rPr>
                      <w:t xml:space="preserve"> </w:t>
                    </w:r>
                    <w:r>
                      <w:rPr>
                        <w:sz w:val="20"/>
                      </w:rPr>
                      <w:t>September</w:t>
                    </w:r>
                    <w:r>
                      <w:rPr>
                        <w:spacing w:val="-8"/>
                        <w:sz w:val="20"/>
                      </w:rPr>
                      <w:t xml:space="preserve"> </w:t>
                    </w:r>
                    <w:r>
                      <w:rPr>
                        <w:spacing w:val="-4"/>
                        <w:sz w:val="20"/>
                      </w:rPr>
                      <w:t>202</w:t>
                    </w:r>
                    <w:r w:rsidR="007F4E99">
                      <w:rPr>
                        <w:spacing w:val="-4"/>
                        <w:sz w:val="20"/>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265AF" w14:textId="77777777" w:rsidR="007F4E99" w:rsidRDefault="007F4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AC3DC" w14:textId="77777777" w:rsidR="00C529C9" w:rsidRDefault="00C529C9">
      <w:r>
        <w:separator/>
      </w:r>
    </w:p>
  </w:footnote>
  <w:footnote w:type="continuationSeparator" w:id="0">
    <w:p w14:paraId="5918E0CB" w14:textId="77777777" w:rsidR="00C529C9" w:rsidRDefault="00C52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33529" w14:textId="77777777" w:rsidR="007F4E99" w:rsidRDefault="007F4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FF17" w14:textId="77777777" w:rsidR="007F4E99" w:rsidRDefault="007F4E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47F8A" w14:textId="77777777" w:rsidR="007F4E99" w:rsidRDefault="007F4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E55E9"/>
    <w:multiLevelType w:val="hybridMultilevel"/>
    <w:tmpl w:val="29982DA0"/>
    <w:lvl w:ilvl="0" w:tplc="9A427E10">
      <w:start w:val="1"/>
      <w:numFmt w:val="decimal"/>
      <w:lvlText w:val="%1."/>
      <w:lvlJc w:val="left"/>
      <w:pPr>
        <w:ind w:left="838" w:hanging="360"/>
        <w:jc w:val="left"/>
      </w:pPr>
      <w:rPr>
        <w:rFonts w:ascii="Segoe UI" w:eastAsia="Segoe UI" w:hAnsi="Segoe UI" w:cs="Segoe UI" w:hint="default"/>
        <w:b w:val="0"/>
        <w:bCs w:val="0"/>
        <w:i w:val="0"/>
        <w:iCs w:val="0"/>
        <w:w w:val="100"/>
        <w:sz w:val="22"/>
        <w:szCs w:val="22"/>
        <w:lang w:val="en-US" w:eastAsia="en-US" w:bidi="ar-SA"/>
      </w:rPr>
    </w:lvl>
    <w:lvl w:ilvl="1" w:tplc="92289564">
      <w:numFmt w:val="bullet"/>
      <w:lvlText w:val="•"/>
      <w:lvlJc w:val="left"/>
      <w:pPr>
        <w:ind w:left="1684" w:hanging="360"/>
      </w:pPr>
      <w:rPr>
        <w:rFonts w:hint="default"/>
        <w:lang w:val="en-US" w:eastAsia="en-US" w:bidi="ar-SA"/>
      </w:rPr>
    </w:lvl>
    <w:lvl w:ilvl="2" w:tplc="8488D4CA">
      <w:numFmt w:val="bullet"/>
      <w:lvlText w:val="•"/>
      <w:lvlJc w:val="left"/>
      <w:pPr>
        <w:ind w:left="2529" w:hanging="360"/>
      </w:pPr>
      <w:rPr>
        <w:rFonts w:hint="default"/>
        <w:lang w:val="en-US" w:eastAsia="en-US" w:bidi="ar-SA"/>
      </w:rPr>
    </w:lvl>
    <w:lvl w:ilvl="3" w:tplc="BF70E534">
      <w:numFmt w:val="bullet"/>
      <w:lvlText w:val="•"/>
      <w:lvlJc w:val="left"/>
      <w:pPr>
        <w:ind w:left="3373" w:hanging="360"/>
      </w:pPr>
      <w:rPr>
        <w:rFonts w:hint="default"/>
        <w:lang w:val="en-US" w:eastAsia="en-US" w:bidi="ar-SA"/>
      </w:rPr>
    </w:lvl>
    <w:lvl w:ilvl="4" w:tplc="8AE60AC6">
      <w:numFmt w:val="bullet"/>
      <w:lvlText w:val="•"/>
      <w:lvlJc w:val="left"/>
      <w:pPr>
        <w:ind w:left="4218" w:hanging="360"/>
      </w:pPr>
      <w:rPr>
        <w:rFonts w:hint="default"/>
        <w:lang w:val="en-US" w:eastAsia="en-US" w:bidi="ar-SA"/>
      </w:rPr>
    </w:lvl>
    <w:lvl w:ilvl="5" w:tplc="BA3AEF16">
      <w:numFmt w:val="bullet"/>
      <w:lvlText w:val="•"/>
      <w:lvlJc w:val="left"/>
      <w:pPr>
        <w:ind w:left="5063" w:hanging="360"/>
      </w:pPr>
      <w:rPr>
        <w:rFonts w:hint="default"/>
        <w:lang w:val="en-US" w:eastAsia="en-US" w:bidi="ar-SA"/>
      </w:rPr>
    </w:lvl>
    <w:lvl w:ilvl="6" w:tplc="A9EC32EE">
      <w:numFmt w:val="bullet"/>
      <w:lvlText w:val="•"/>
      <w:lvlJc w:val="left"/>
      <w:pPr>
        <w:ind w:left="5907" w:hanging="360"/>
      </w:pPr>
      <w:rPr>
        <w:rFonts w:hint="default"/>
        <w:lang w:val="en-US" w:eastAsia="en-US" w:bidi="ar-SA"/>
      </w:rPr>
    </w:lvl>
    <w:lvl w:ilvl="7" w:tplc="36A0242E">
      <w:numFmt w:val="bullet"/>
      <w:lvlText w:val="•"/>
      <w:lvlJc w:val="left"/>
      <w:pPr>
        <w:ind w:left="6752" w:hanging="360"/>
      </w:pPr>
      <w:rPr>
        <w:rFonts w:hint="default"/>
        <w:lang w:val="en-US" w:eastAsia="en-US" w:bidi="ar-SA"/>
      </w:rPr>
    </w:lvl>
    <w:lvl w:ilvl="8" w:tplc="63CCFA4E">
      <w:numFmt w:val="bullet"/>
      <w:lvlText w:val="•"/>
      <w:lvlJc w:val="left"/>
      <w:pPr>
        <w:ind w:left="7597" w:hanging="360"/>
      </w:pPr>
      <w:rPr>
        <w:rFonts w:hint="default"/>
        <w:lang w:val="en-US" w:eastAsia="en-US" w:bidi="ar-SA"/>
      </w:rPr>
    </w:lvl>
  </w:abstractNum>
  <w:abstractNum w:abstractNumId="1" w15:restartNumberingAfterBreak="0">
    <w:nsid w:val="2D072319"/>
    <w:multiLevelType w:val="hybridMultilevel"/>
    <w:tmpl w:val="4D82DDFC"/>
    <w:lvl w:ilvl="0" w:tplc="B13E34BA">
      <w:numFmt w:val="bullet"/>
      <w:lvlText w:val=""/>
      <w:lvlJc w:val="left"/>
      <w:pPr>
        <w:ind w:left="838" w:hanging="360"/>
      </w:pPr>
      <w:rPr>
        <w:rFonts w:ascii="Symbol" w:eastAsia="Symbol" w:hAnsi="Symbol" w:cs="Symbol" w:hint="default"/>
        <w:b w:val="0"/>
        <w:bCs w:val="0"/>
        <w:i w:val="0"/>
        <w:iCs w:val="0"/>
        <w:w w:val="100"/>
        <w:sz w:val="18"/>
        <w:szCs w:val="18"/>
        <w:lang w:val="en-US" w:eastAsia="en-US" w:bidi="ar-SA"/>
      </w:rPr>
    </w:lvl>
    <w:lvl w:ilvl="1" w:tplc="0B46C638">
      <w:numFmt w:val="bullet"/>
      <w:lvlText w:val="•"/>
      <w:lvlJc w:val="left"/>
      <w:pPr>
        <w:ind w:left="1684" w:hanging="360"/>
      </w:pPr>
      <w:rPr>
        <w:rFonts w:hint="default"/>
        <w:lang w:val="en-US" w:eastAsia="en-US" w:bidi="ar-SA"/>
      </w:rPr>
    </w:lvl>
    <w:lvl w:ilvl="2" w:tplc="DEF01904">
      <w:numFmt w:val="bullet"/>
      <w:lvlText w:val="•"/>
      <w:lvlJc w:val="left"/>
      <w:pPr>
        <w:ind w:left="2529" w:hanging="360"/>
      </w:pPr>
      <w:rPr>
        <w:rFonts w:hint="default"/>
        <w:lang w:val="en-US" w:eastAsia="en-US" w:bidi="ar-SA"/>
      </w:rPr>
    </w:lvl>
    <w:lvl w:ilvl="3" w:tplc="2B863724">
      <w:numFmt w:val="bullet"/>
      <w:lvlText w:val="•"/>
      <w:lvlJc w:val="left"/>
      <w:pPr>
        <w:ind w:left="3373" w:hanging="360"/>
      </w:pPr>
      <w:rPr>
        <w:rFonts w:hint="default"/>
        <w:lang w:val="en-US" w:eastAsia="en-US" w:bidi="ar-SA"/>
      </w:rPr>
    </w:lvl>
    <w:lvl w:ilvl="4" w:tplc="DD9A1F18">
      <w:numFmt w:val="bullet"/>
      <w:lvlText w:val="•"/>
      <w:lvlJc w:val="left"/>
      <w:pPr>
        <w:ind w:left="4218" w:hanging="360"/>
      </w:pPr>
      <w:rPr>
        <w:rFonts w:hint="default"/>
        <w:lang w:val="en-US" w:eastAsia="en-US" w:bidi="ar-SA"/>
      </w:rPr>
    </w:lvl>
    <w:lvl w:ilvl="5" w:tplc="1E587382">
      <w:numFmt w:val="bullet"/>
      <w:lvlText w:val="•"/>
      <w:lvlJc w:val="left"/>
      <w:pPr>
        <w:ind w:left="5063" w:hanging="360"/>
      </w:pPr>
      <w:rPr>
        <w:rFonts w:hint="default"/>
        <w:lang w:val="en-US" w:eastAsia="en-US" w:bidi="ar-SA"/>
      </w:rPr>
    </w:lvl>
    <w:lvl w:ilvl="6" w:tplc="9B3E262A">
      <w:numFmt w:val="bullet"/>
      <w:lvlText w:val="•"/>
      <w:lvlJc w:val="left"/>
      <w:pPr>
        <w:ind w:left="5907" w:hanging="360"/>
      </w:pPr>
      <w:rPr>
        <w:rFonts w:hint="default"/>
        <w:lang w:val="en-US" w:eastAsia="en-US" w:bidi="ar-SA"/>
      </w:rPr>
    </w:lvl>
    <w:lvl w:ilvl="7" w:tplc="7158B60E">
      <w:numFmt w:val="bullet"/>
      <w:lvlText w:val="•"/>
      <w:lvlJc w:val="left"/>
      <w:pPr>
        <w:ind w:left="6752" w:hanging="360"/>
      </w:pPr>
      <w:rPr>
        <w:rFonts w:hint="default"/>
        <w:lang w:val="en-US" w:eastAsia="en-US" w:bidi="ar-SA"/>
      </w:rPr>
    </w:lvl>
    <w:lvl w:ilvl="8" w:tplc="BBECBEE2">
      <w:numFmt w:val="bullet"/>
      <w:lvlText w:val="•"/>
      <w:lvlJc w:val="left"/>
      <w:pPr>
        <w:ind w:left="7597" w:hanging="360"/>
      </w:pPr>
      <w:rPr>
        <w:rFonts w:hint="default"/>
        <w:lang w:val="en-US" w:eastAsia="en-US" w:bidi="ar-SA"/>
      </w:rPr>
    </w:lvl>
  </w:abstractNum>
  <w:num w:numId="1" w16cid:durableId="1870989791">
    <w:abstractNumId w:val="0"/>
  </w:num>
  <w:num w:numId="2" w16cid:durableId="500698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CA"/>
    <w:rsid w:val="00435D32"/>
    <w:rsid w:val="005763CA"/>
    <w:rsid w:val="00724808"/>
    <w:rsid w:val="007F4E99"/>
    <w:rsid w:val="00933CED"/>
    <w:rsid w:val="00C529C9"/>
    <w:rsid w:val="00ED2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80CFA"/>
  <w15:docId w15:val="{168D3AE2-6C47-4B1C-94E9-3F908E23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left="691" w:right="672"/>
      <w:jc w:val="center"/>
    </w:pPr>
    <w:rPr>
      <w:rFonts w:ascii="Arial" w:eastAsia="Arial" w:hAnsi="Arial" w:cs="Arial"/>
      <w:b/>
      <w:bCs/>
      <w:sz w:val="52"/>
      <w:szCs w:val="52"/>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4E99"/>
    <w:pPr>
      <w:tabs>
        <w:tab w:val="center" w:pos="4513"/>
        <w:tab w:val="right" w:pos="9026"/>
      </w:tabs>
    </w:pPr>
  </w:style>
  <w:style w:type="character" w:customStyle="1" w:styleId="HeaderChar">
    <w:name w:val="Header Char"/>
    <w:basedOn w:val="DefaultParagraphFont"/>
    <w:link w:val="Header"/>
    <w:uiPriority w:val="99"/>
    <w:rsid w:val="007F4E99"/>
    <w:rPr>
      <w:rFonts w:ascii="Segoe UI" w:eastAsia="Segoe UI" w:hAnsi="Segoe UI" w:cs="Segoe UI"/>
    </w:rPr>
  </w:style>
  <w:style w:type="paragraph" w:styleId="Footer">
    <w:name w:val="footer"/>
    <w:basedOn w:val="Normal"/>
    <w:link w:val="FooterChar"/>
    <w:uiPriority w:val="99"/>
    <w:unhideWhenUsed/>
    <w:rsid w:val="007F4E99"/>
    <w:pPr>
      <w:tabs>
        <w:tab w:val="center" w:pos="4513"/>
        <w:tab w:val="right" w:pos="9026"/>
      </w:tabs>
    </w:pPr>
  </w:style>
  <w:style w:type="character" w:customStyle="1" w:styleId="FooterChar">
    <w:name w:val="Footer Char"/>
    <w:basedOn w:val="DefaultParagraphFont"/>
    <w:link w:val="Footer"/>
    <w:uiPriority w:val="99"/>
    <w:rsid w:val="007F4E99"/>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Michael’s R</dc:title>
  <dc:creator>N Duffin</dc:creator>
  <cp:lastModifiedBy>Nichola Boyko</cp:lastModifiedBy>
  <cp:revision>5</cp:revision>
  <dcterms:created xsi:type="dcterms:W3CDTF">2024-12-13T11:40:00Z</dcterms:created>
  <dcterms:modified xsi:type="dcterms:W3CDTF">2024-12-13T11:46:00Z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for Microsoft 365</vt:lpwstr>
  </property>
  <property fmtid="{D5CDD505-2E9C-101B-9397-08002B2CF9AE}" pid="4" name="LastSaved">
    <vt:filetime>2024-12-13T00:00:00Z</vt:filetime>
  </property>
  <property fmtid="{D5CDD505-2E9C-101B-9397-08002B2CF9AE}" pid="5" name="Producer">
    <vt:lpwstr>Microsoft® Word for Microsoft 365</vt:lpwstr>
  </property>
</Properties>
</file>